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0446" w14:textId="457C2003" w:rsidR="00BE0DAA" w:rsidRDefault="00BE0DAA" w:rsidP="00BE0DAA">
      <w:pPr>
        <w:ind w:left="2832" w:firstLine="708"/>
      </w:pPr>
      <w:r>
        <w:t xml:space="preserve">          </w:t>
      </w:r>
      <w:r w:rsidR="00C81D7C">
        <w:t>1</w:t>
      </w:r>
      <w:r w:rsidR="00771A71">
        <w:t>2</w:t>
      </w:r>
      <w:r>
        <w:t>.11.2021r.</w:t>
      </w:r>
    </w:p>
    <w:p w14:paraId="15EDB671" w14:textId="3E148B98" w:rsidR="00BE0DAA" w:rsidRDefault="00BE0DAA" w:rsidP="00BE0DAA">
      <w:pPr>
        <w:jc w:val="center"/>
        <w:rPr>
          <w:b/>
          <w:bCs/>
        </w:rPr>
      </w:pPr>
      <w:r w:rsidRPr="008C7B2B">
        <w:rPr>
          <w:b/>
          <w:bCs/>
        </w:rPr>
        <w:t xml:space="preserve">Temat tygodnia: </w:t>
      </w:r>
      <w:r>
        <w:rPr>
          <w:b/>
          <w:bCs/>
        </w:rPr>
        <w:t>Mój dom</w:t>
      </w:r>
    </w:p>
    <w:p w14:paraId="353C1006" w14:textId="7C3D8476" w:rsidR="00BE0DAA" w:rsidRDefault="00BE0DAA" w:rsidP="00BE0DAA">
      <w:pPr>
        <w:jc w:val="center"/>
        <w:rPr>
          <w:b/>
          <w:bCs/>
        </w:rPr>
      </w:pPr>
      <w:r>
        <w:rPr>
          <w:b/>
          <w:bCs/>
        </w:rPr>
        <w:t>Temat dnia: Moje domowe zwierzątko</w:t>
      </w:r>
    </w:p>
    <w:p w14:paraId="5B7CCBB1" w14:textId="7FDE77CE" w:rsidR="00BE0DAA" w:rsidRPr="003B7345" w:rsidRDefault="00F86A07" w:rsidP="00C81D7C">
      <w:pPr>
        <w:ind w:left="1416" w:firstLine="70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ADD83" wp14:editId="6C3565E6">
            <wp:simplePos x="0" y="0"/>
            <wp:positionH relativeFrom="column">
              <wp:posOffset>4793615</wp:posOffset>
            </wp:positionH>
            <wp:positionV relativeFrom="paragraph">
              <wp:posOffset>167640</wp:posOffset>
            </wp:positionV>
            <wp:extent cx="947420" cy="947420"/>
            <wp:effectExtent l="0" t="0" r="5080" b="508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1" name="Obraz 1" descr="Nauka pisania cyfr 0-9 dla dzieci, przedszkolak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cyfr 0-9 dla dzieci, przedszkolaków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DAA">
        <w:rPr>
          <w:b/>
          <w:bCs/>
        </w:rPr>
        <w:t>Cyfra 5</w:t>
      </w:r>
    </w:p>
    <w:p w14:paraId="5D9F1972" w14:textId="2D967601" w:rsidR="00BE0DAA" w:rsidRDefault="00BE0DAA" w:rsidP="00BE0DAA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Pokaz zapisu cyfrowego 5</w:t>
      </w:r>
    </w:p>
    <w:p w14:paraId="463945C7" w14:textId="3CE46BE5" w:rsidR="00BE0DAA" w:rsidRDefault="00BE0DAA" w:rsidP="00BE0DAA">
      <w:pPr>
        <w:pStyle w:val="Akapitzlist"/>
      </w:pPr>
      <w:r>
        <w:t>-</w:t>
      </w:r>
      <w:r w:rsidRPr="00DC798F">
        <w:t xml:space="preserve">Dziecko </w:t>
      </w:r>
      <w:r>
        <w:t>ogląda</w:t>
      </w:r>
      <w:r w:rsidRPr="00DC798F">
        <w:t xml:space="preserve"> jak wygląda cyfra </w:t>
      </w:r>
      <w:r>
        <w:t>5</w:t>
      </w:r>
      <w:r w:rsidRPr="00DC798F">
        <w:t>, kreśli jej kształt w powietrzu, na dywanie</w:t>
      </w:r>
      <w:r>
        <w:t xml:space="preserve"> i na plecach rodzica </w:t>
      </w:r>
    </w:p>
    <w:p w14:paraId="1E36B8A4" w14:textId="423C1160" w:rsidR="00BE0DAA" w:rsidRDefault="00BE0DAA" w:rsidP="00BE0DAA">
      <w:pPr>
        <w:pStyle w:val="Akapitzlist"/>
      </w:pPr>
      <w:r>
        <w:t xml:space="preserve">-Układa kształt 5 z dostępnych materiałów </w:t>
      </w:r>
    </w:p>
    <w:p w14:paraId="34561AC9" w14:textId="505013AC" w:rsidR="00BE0DAA" w:rsidRDefault="00BE0DAA" w:rsidP="00BE0DAA">
      <w:pPr>
        <w:pStyle w:val="Akapitzlist"/>
      </w:pPr>
      <w:r>
        <w:t>-Rysuje 5 ulubionych zwierząt</w:t>
      </w:r>
    </w:p>
    <w:p w14:paraId="2B0F9F4D" w14:textId="5C00F91B" w:rsidR="00BE4519" w:rsidRDefault="00BE4519" w:rsidP="00BE0DAA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15"/>
        <w:gridCol w:w="1866"/>
        <w:gridCol w:w="1688"/>
        <w:gridCol w:w="1494"/>
        <w:gridCol w:w="1879"/>
      </w:tblGrid>
      <w:tr w:rsidR="00BE4519" w14:paraId="4913B85F" w14:textId="77777777" w:rsidTr="00BE4519">
        <w:tc>
          <w:tcPr>
            <w:tcW w:w="1459" w:type="dxa"/>
          </w:tcPr>
          <w:p w14:paraId="44474513" w14:textId="53BCA209" w:rsidR="00BE4519" w:rsidRDefault="00BE4519" w:rsidP="00BE0DAA">
            <w:pPr>
              <w:pStyle w:val="Akapitzlist"/>
              <w:ind w:left="0"/>
            </w:pPr>
            <w:r>
              <w:rPr>
                <w:noProof/>
              </w:rPr>
              <w:drawing>
                <wp:inline distT="0" distB="0" distL="0" distR="0" wp14:anchorId="11A30E60" wp14:editId="32B2431F">
                  <wp:extent cx="715411" cy="715411"/>
                  <wp:effectExtent l="0" t="0" r="889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823" cy="728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14:paraId="7D31C4F0" w14:textId="0C844316" w:rsidR="00BE4519" w:rsidRDefault="00BE4519" w:rsidP="00BE0DAA">
            <w:pPr>
              <w:pStyle w:val="Akapitzlist"/>
              <w:ind w:left="0"/>
            </w:pPr>
            <w:r>
              <w:rPr>
                <w:noProof/>
              </w:rPr>
              <w:drawing>
                <wp:inline distT="0" distB="0" distL="0" distR="0" wp14:anchorId="4A14AFC0" wp14:editId="5E5FD7F2">
                  <wp:extent cx="1044517" cy="696460"/>
                  <wp:effectExtent l="0" t="0" r="3810" b="8890"/>
                  <wp:docPr id="3" name="Obraz 3" descr="Pies Boo - poznaj psa, który stał się gwiazdą social medi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es Boo - poznaj psa, który stał się gwiazdą social medi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61" cy="71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14:paraId="795D1F9F" w14:textId="28C27952" w:rsidR="00BE4519" w:rsidRDefault="00BE4519" w:rsidP="00BE0DAA">
            <w:pPr>
              <w:pStyle w:val="Akapitzlist"/>
              <w:ind w:left="0"/>
            </w:pPr>
            <w:r>
              <w:rPr>
                <w:noProof/>
              </w:rPr>
              <w:drawing>
                <wp:inline distT="0" distB="0" distL="0" distR="0" wp14:anchorId="0AC21EB4" wp14:editId="2519766D">
                  <wp:extent cx="923876" cy="691659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43" cy="70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14:paraId="04932175" w14:textId="3639A226" w:rsidR="00BE4519" w:rsidRDefault="00BE4519" w:rsidP="00BE0DAA">
            <w:pPr>
              <w:pStyle w:val="Akapitzlist"/>
              <w:ind w:left="0"/>
            </w:pPr>
            <w:r>
              <w:rPr>
                <w:noProof/>
              </w:rPr>
              <w:drawing>
                <wp:inline distT="0" distB="0" distL="0" distR="0" wp14:anchorId="7685C345" wp14:editId="59EF3BB8">
                  <wp:extent cx="705936" cy="705936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60" cy="71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1B774160" w14:textId="695D97E7" w:rsidR="00BE4519" w:rsidRDefault="00BE4519" w:rsidP="00BE0DAA">
            <w:pPr>
              <w:pStyle w:val="Akapitzlist"/>
              <w:ind w:left="0"/>
            </w:pPr>
            <w:r>
              <w:rPr>
                <w:noProof/>
              </w:rPr>
              <w:drawing>
                <wp:inline distT="0" distB="0" distL="0" distR="0" wp14:anchorId="53B6863A" wp14:editId="1046342A">
                  <wp:extent cx="1056535" cy="703162"/>
                  <wp:effectExtent l="0" t="0" r="0" b="1905"/>
                  <wp:docPr id="7" name="Obraz 7" descr="Gadające papugi – zobacz, które gatunki papug potrafią naśladować mow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adające papugi – zobacz, które gatunki papug potrafią naśladować mow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53" cy="71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519" w14:paraId="3FD47577" w14:textId="77777777" w:rsidTr="00BE4519">
        <w:tc>
          <w:tcPr>
            <w:tcW w:w="1459" w:type="dxa"/>
          </w:tcPr>
          <w:p w14:paraId="6B62DB07" w14:textId="54AB1DC9" w:rsidR="00BE4519" w:rsidRDefault="00BE4519" w:rsidP="00BE4519">
            <w:pPr>
              <w:pStyle w:val="Akapitzlist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66" w:type="dxa"/>
          </w:tcPr>
          <w:p w14:paraId="4A798DA9" w14:textId="43A293C4" w:rsidR="00BE4519" w:rsidRDefault="00BE4519" w:rsidP="00BE4519">
            <w:pPr>
              <w:pStyle w:val="Akapitzlist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02" w:type="dxa"/>
          </w:tcPr>
          <w:p w14:paraId="343C5873" w14:textId="4F0BA7AF" w:rsidR="00BE4519" w:rsidRDefault="00BE4519" w:rsidP="00BE4519">
            <w:pPr>
              <w:pStyle w:val="Akapitzlist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619" w:type="dxa"/>
          </w:tcPr>
          <w:p w14:paraId="0A19F545" w14:textId="0D2CCA7B" w:rsidR="00BE4519" w:rsidRDefault="00BE4519" w:rsidP="00BE4519">
            <w:pPr>
              <w:pStyle w:val="Akapitzlist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696" w:type="dxa"/>
          </w:tcPr>
          <w:p w14:paraId="20E3021A" w14:textId="0A60855D" w:rsidR="00BE4519" w:rsidRDefault="00BE4519" w:rsidP="00BE4519">
            <w:pPr>
              <w:pStyle w:val="Akapitzlist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</w:tbl>
    <w:p w14:paraId="2C61648A" w14:textId="77777777" w:rsidR="00BE4519" w:rsidRDefault="00BE4519" w:rsidP="00BE0DAA">
      <w:pPr>
        <w:pStyle w:val="Akapitzlist"/>
      </w:pPr>
    </w:p>
    <w:p w14:paraId="65E4A3AD" w14:textId="294D324F" w:rsidR="00BE0DAA" w:rsidRDefault="00BE0DAA" w:rsidP="00BE0DAA">
      <w:pPr>
        <w:pStyle w:val="Akapitzlist"/>
      </w:pPr>
    </w:p>
    <w:p w14:paraId="3ABE371E" w14:textId="638AFACE" w:rsidR="008104FE" w:rsidRDefault="008104FE" w:rsidP="008104FE">
      <w:pPr>
        <w:pStyle w:val="Akapitzlist"/>
        <w:numPr>
          <w:ilvl w:val="0"/>
          <w:numId w:val="1"/>
        </w:numPr>
      </w:pPr>
      <w:r w:rsidRPr="008104FE">
        <w:rPr>
          <w:b/>
          <w:bCs/>
        </w:rPr>
        <w:t>Praca w książce (zielonej) Litery i liczby</w:t>
      </w:r>
      <w:r>
        <w:t>, cz.1, str. 34,35</w:t>
      </w:r>
    </w:p>
    <w:p w14:paraId="65C48D5F" w14:textId="77777777" w:rsidR="001268C1" w:rsidRDefault="001268C1" w:rsidP="001268C1">
      <w:pPr>
        <w:pStyle w:val="Akapitzlist"/>
      </w:pPr>
    </w:p>
    <w:p w14:paraId="0CD690ED" w14:textId="7E166C1E" w:rsidR="009042F2" w:rsidRPr="001268C1" w:rsidRDefault="009042F2" w:rsidP="008104FE">
      <w:pPr>
        <w:pStyle w:val="Akapitzlist"/>
        <w:numPr>
          <w:ilvl w:val="0"/>
          <w:numId w:val="1"/>
        </w:numPr>
        <w:rPr>
          <w:rStyle w:val="fontstyle41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1268C1">
        <w:rPr>
          <w:rStyle w:val="fontstyle01"/>
          <w:rFonts w:asciiTheme="minorHAnsi" w:hAnsiTheme="minorHAnsi" w:cstheme="minorHAnsi"/>
          <w:sz w:val="22"/>
          <w:szCs w:val="22"/>
        </w:rPr>
        <w:t>Rozmowa na temat zwierząt hodowanych w domu.</w:t>
      </w:r>
      <w:r w:rsidRPr="001268C1">
        <w:rPr>
          <w:rFonts w:cstheme="minorHAnsi"/>
          <w:b/>
          <w:bCs/>
          <w:color w:val="242021"/>
        </w:rPr>
        <w:br/>
      </w:r>
      <w:r w:rsidRPr="001268C1">
        <w:rPr>
          <w:rStyle w:val="fontstyle21"/>
          <w:rFonts w:asciiTheme="minorHAnsi" w:hAnsiTheme="minorHAnsi" w:cstheme="minorHAnsi"/>
          <w:sz w:val="22"/>
          <w:szCs w:val="22"/>
        </w:rPr>
        <w:t xml:space="preserve">• </w:t>
      </w:r>
      <w:r w:rsidRPr="001268C1">
        <w:rPr>
          <w:rStyle w:val="fontstyle31"/>
          <w:rFonts w:asciiTheme="minorHAnsi" w:hAnsiTheme="minorHAnsi" w:cstheme="minorHAnsi"/>
          <w:sz w:val="22"/>
          <w:szCs w:val="22"/>
        </w:rPr>
        <w:t>Swobodne wypowiedzi dziecka na temat zwierząt hodowanych w ich domach.</w:t>
      </w:r>
      <w:r w:rsidRPr="001268C1">
        <w:rPr>
          <w:rFonts w:cstheme="minorHAnsi"/>
          <w:color w:val="242021"/>
        </w:rPr>
        <w:br/>
      </w:r>
      <w:r w:rsidRPr="001268C1">
        <w:rPr>
          <w:rStyle w:val="fontstyle31"/>
          <w:rFonts w:asciiTheme="minorHAnsi" w:hAnsiTheme="minorHAnsi" w:cstheme="minorHAnsi"/>
          <w:sz w:val="22"/>
          <w:szCs w:val="22"/>
        </w:rPr>
        <w:t>Nazywanie zwierząt; określanie warunków, w jakich żyją; omawianie sposobu opiekowania się nimi.</w:t>
      </w:r>
      <w:r w:rsidRPr="001268C1">
        <w:rPr>
          <w:rFonts w:cstheme="minorHAnsi"/>
          <w:color w:val="242021"/>
        </w:rPr>
        <w:br/>
      </w:r>
      <w:r w:rsidRPr="001268C1">
        <w:rPr>
          <w:rStyle w:val="fontstyle21"/>
          <w:rFonts w:asciiTheme="minorHAnsi" w:hAnsiTheme="minorHAnsi" w:cstheme="minorHAnsi"/>
          <w:sz w:val="22"/>
          <w:szCs w:val="22"/>
        </w:rPr>
        <w:t xml:space="preserve">• </w:t>
      </w:r>
      <w:r w:rsidRPr="001268C1">
        <w:rPr>
          <w:rStyle w:val="fontstyle31"/>
          <w:rFonts w:asciiTheme="minorHAnsi" w:hAnsiTheme="minorHAnsi" w:cstheme="minorHAnsi"/>
          <w:sz w:val="22"/>
          <w:szCs w:val="22"/>
        </w:rPr>
        <w:t xml:space="preserve">Zabawa słowna </w:t>
      </w:r>
      <w:r w:rsidRPr="001268C1">
        <w:rPr>
          <w:rStyle w:val="fontstyle41"/>
          <w:rFonts w:asciiTheme="minorHAnsi" w:hAnsiTheme="minorHAnsi" w:cstheme="minorHAnsi"/>
          <w:sz w:val="22"/>
          <w:szCs w:val="22"/>
        </w:rPr>
        <w:t>Dokończ wypowiedź</w:t>
      </w:r>
      <w:r w:rsidRPr="001268C1">
        <w:rPr>
          <w:rStyle w:val="fontstyle31"/>
          <w:rFonts w:asciiTheme="minorHAnsi" w:hAnsiTheme="minorHAnsi" w:cstheme="minorHAnsi"/>
          <w:sz w:val="22"/>
          <w:szCs w:val="22"/>
        </w:rPr>
        <w:t>.</w:t>
      </w:r>
      <w:r w:rsidRPr="001268C1">
        <w:rPr>
          <w:rFonts w:cstheme="minorHAnsi"/>
          <w:color w:val="242021"/>
        </w:rPr>
        <w:br/>
      </w:r>
      <w:r w:rsidRPr="001268C1">
        <w:rPr>
          <w:rStyle w:val="fontstyle31"/>
          <w:rFonts w:asciiTheme="minorHAnsi" w:hAnsiTheme="minorHAnsi" w:cstheme="minorHAnsi"/>
          <w:sz w:val="22"/>
          <w:szCs w:val="22"/>
        </w:rPr>
        <w:t>R. rozpoczyna zdanie, a dziecko kończ</w:t>
      </w:r>
      <w:r w:rsidR="0053471E">
        <w:rPr>
          <w:rStyle w:val="fontstyle31"/>
          <w:rFonts w:asciiTheme="minorHAnsi" w:hAnsiTheme="minorHAnsi" w:cstheme="minorHAnsi"/>
          <w:sz w:val="22"/>
          <w:szCs w:val="22"/>
        </w:rPr>
        <w:t>y</w:t>
      </w:r>
      <w:r w:rsidRPr="001268C1">
        <w:rPr>
          <w:rStyle w:val="fontstyle31"/>
          <w:rFonts w:asciiTheme="minorHAnsi" w:hAnsiTheme="minorHAnsi" w:cstheme="minorHAnsi"/>
          <w:sz w:val="22"/>
          <w:szCs w:val="22"/>
        </w:rPr>
        <w:t>.</w:t>
      </w:r>
      <w:r w:rsidRPr="001268C1">
        <w:rPr>
          <w:rFonts w:cstheme="minorHAnsi"/>
          <w:color w:val="242021"/>
        </w:rPr>
        <w:br/>
      </w:r>
      <w:r w:rsidRPr="001268C1">
        <w:rPr>
          <w:rStyle w:val="fontstyle41"/>
          <w:rFonts w:asciiTheme="minorHAnsi" w:hAnsiTheme="minorHAnsi" w:cstheme="minorHAnsi"/>
          <w:sz w:val="22"/>
          <w:szCs w:val="22"/>
        </w:rPr>
        <w:t>Pies (kot) jest…</w:t>
      </w:r>
      <w:r w:rsidRPr="001268C1">
        <w:rPr>
          <w:rFonts w:cstheme="minorHAnsi"/>
          <w:i/>
          <w:iCs/>
          <w:color w:val="242021"/>
        </w:rPr>
        <w:br/>
      </w:r>
      <w:r w:rsidRPr="001268C1">
        <w:rPr>
          <w:rStyle w:val="fontstyle41"/>
          <w:rFonts w:asciiTheme="minorHAnsi" w:hAnsiTheme="minorHAnsi" w:cstheme="minorHAnsi"/>
          <w:sz w:val="22"/>
          <w:szCs w:val="22"/>
        </w:rPr>
        <w:t>Pies (kot) potrafi…</w:t>
      </w:r>
      <w:r w:rsidRPr="001268C1">
        <w:rPr>
          <w:rFonts w:cstheme="minorHAnsi"/>
          <w:i/>
          <w:iCs/>
          <w:color w:val="242021"/>
        </w:rPr>
        <w:br/>
      </w:r>
      <w:r w:rsidRPr="001268C1">
        <w:rPr>
          <w:rStyle w:val="fontstyle41"/>
          <w:rFonts w:asciiTheme="minorHAnsi" w:hAnsiTheme="minorHAnsi" w:cstheme="minorHAnsi"/>
          <w:sz w:val="22"/>
          <w:szCs w:val="22"/>
        </w:rPr>
        <w:t>Pies (kot) pomaga…</w:t>
      </w:r>
    </w:p>
    <w:p w14:paraId="113641FE" w14:textId="3AD35CD8" w:rsidR="004F4086" w:rsidRDefault="009042F2" w:rsidP="009042F2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  <w:r w:rsidRPr="001268C1">
        <w:rPr>
          <w:rFonts w:cstheme="minorHAnsi"/>
          <w:i/>
          <w:iCs/>
          <w:color w:val="242021"/>
        </w:rPr>
        <w:br/>
      </w:r>
      <w:r w:rsidRPr="001268C1">
        <w:rPr>
          <w:rStyle w:val="fontstyle21"/>
          <w:rFonts w:asciiTheme="minorHAnsi" w:hAnsiTheme="minorHAnsi" w:cstheme="minorHAnsi"/>
          <w:sz w:val="22"/>
          <w:szCs w:val="22"/>
        </w:rPr>
        <w:t xml:space="preserve">• </w:t>
      </w:r>
      <w:r w:rsidRPr="001268C1">
        <w:rPr>
          <w:rStyle w:val="fontstyle31"/>
          <w:rFonts w:asciiTheme="minorHAnsi" w:hAnsiTheme="minorHAnsi" w:cstheme="minorHAnsi"/>
          <w:sz w:val="22"/>
          <w:szCs w:val="22"/>
        </w:rPr>
        <w:t xml:space="preserve">Czytanie całościowe wyrazów: </w:t>
      </w:r>
      <w:r w:rsidRPr="001268C1">
        <w:rPr>
          <w:rStyle w:val="fontstyle01"/>
          <w:rFonts w:asciiTheme="minorHAnsi" w:hAnsiTheme="minorHAnsi" w:cstheme="minorHAnsi"/>
          <w:sz w:val="22"/>
          <w:szCs w:val="22"/>
        </w:rPr>
        <w:t>PTAKI, SSAKI, RYBY</w:t>
      </w:r>
    </w:p>
    <w:p w14:paraId="599DABA6" w14:textId="77777777" w:rsidR="002D404F" w:rsidRPr="001268C1" w:rsidRDefault="002D404F" w:rsidP="009042F2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95"/>
        <w:gridCol w:w="2793"/>
        <w:gridCol w:w="2754"/>
      </w:tblGrid>
      <w:tr w:rsidR="004F4086" w:rsidRPr="002D404F" w14:paraId="10D34F01" w14:textId="77777777" w:rsidTr="004F4086">
        <w:tc>
          <w:tcPr>
            <w:tcW w:w="3020" w:type="dxa"/>
          </w:tcPr>
          <w:p w14:paraId="5387895C" w14:textId="3967A3DD" w:rsidR="004F4086" w:rsidRPr="002D404F" w:rsidRDefault="004F4086" w:rsidP="004F4086">
            <w:pPr>
              <w:pStyle w:val="Akapitzlist"/>
              <w:ind w:left="0"/>
              <w:jc w:val="center"/>
              <w:rPr>
                <w:b/>
                <w:bCs/>
                <w:noProof/>
              </w:rPr>
            </w:pPr>
            <w:r w:rsidRPr="002D404F">
              <w:rPr>
                <w:b/>
                <w:bCs/>
                <w:noProof/>
              </w:rPr>
              <w:t>PTAKI</w:t>
            </w:r>
          </w:p>
        </w:tc>
        <w:tc>
          <w:tcPr>
            <w:tcW w:w="3021" w:type="dxa"/>
          </w:tcPr>
          <w:p w14:paraId="6DCE6B2F" w14:textId="77777777" w:rsidR="004F4086" w:rsidRDefault="004F4086" w:rsidP="004F4086">
            <w:pPr>
              <w:pStyle w:val="Akapitzlist"/>
              <w:ind w:left="0"/>
              <w:jc w:val="center"/>
              <w:rPr>
                <w:b/>
                <w:bCs/>
                <w:noProof/>
              </w:rPr>
            </w:pPr>
            <w:r w:rsidRPr="002D404F">
              <w:rPr>
                <w:b/>
                <w:bCs/>
                <w:noProof/>
              </w:rPr>
              <w:t>SSAKI</w:t>
            </w:r>
          </w:p>
          <w:p w14:paraId="11AD7022" w14:textId="10CEEFB3" w:rsidR="002D404F" w:rsidRPr="002D404F" w:rsidRDefault="002D404F" w:rsidP="004F4086">
            <w:pPr>
              <w:pStyle w:val="Akapitzlist"/>
              <w:ind w:left="0"/>
              <w:jc w:val="center"/>
              <w:rPr>
                <w:b/>
                <w:bCs/>
                <w:noProof/>
              </w:rPr>
            </w:pPr>
          </w:p>
        </w:tc>
        <w:tc>
          <w:tcPr>
            <w:tcW w:w="3021" w:type="dxa"/>
          </w:tcPr>
          <w:p w14:paraId="45B3766F" w14:textId="149445AE" w:rsidR="004F4086" w:rsidRPr="002D404F" w:rsidRDefault="004F4086" w:rsidP="004F4086">
            <w:pPr>
              <w:pStyle w:val="Akapitzlist"/>
              <w:ind w:left="0"/>
              <w:jc w:val="center"/>
              <w:rPr>
                <w:b/>
                <w:bCs/>
                <w:noProof/>
              </w:rPr>
            </w:pPr>
            <w:r w:rsidRPr="002D404F">
              <w:rPr>
                <w:b/>
                <w:bCs/>
                <w:noProof/>
              </w:rPr>
              <w:t>RYBY</w:t>
            </w:r>
          </w:p>
        </w:tc>
      </w:tr>
      <w:tr w:rsidR="004F4086" w14:paraId="5BD5728D" w14:textId="77777777" w:rsidTr="004F4086">
        <w:tc>
          <w:tcPr>
            <w:tcW w:w="3020" w:type="dxa"/>
          </w:tcPr>
          <w:p w14:paraId="6C637159" w14:textId="60924141" w:rsidR="004F4086" w:rsidRDefault="004F4086" w:rsidP="004F4086">
            <w:pPr>
              <w:pStyle w:val="Akapitzlist"/>
              <w:ind w:left="0"/>
              <w:jc w:val="center"/>
              <w:rPr>
                <w:rFonts w:ascii="MyriadPro-Regular" w:hAnsi="MyriadPro-Regular"/>
                <w:color w:val="24202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DE3307" wp14:editId="18587A46">
                  <wp:extent cx="1056535" cy="703162"/>
                  <wp:effectExtent l="0" t="0" r="0" b="1905"/>
                  <wp:docPr id="8" name="Obraz 8" descr="Gadające papugi – zobacz, które gatunki papug potrafią naśladować mow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adające papugi – zobacz, które gatunki papug potrafią naśladować mow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53" cy="71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A15AE81" w14:textId="77777777" w:rsidR="004F4086" w:rsidRDefault="004F4086" w:rsidP="004F4086">
            <w:pPr>
              <w:pStyle w:val="Akapitzlist"/>
              <w:ind w:left="0"/>
              <w:jc w:val="center"/>
              <w:rPr>
                <w:rFonts w:ascii="MyriadPro-Regular" w:hAnsi="MyriadPro-Regular"/>
                <w:color w:val="24202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307163" wp14:editId="747A9337">
                  <wp:extent cx="1044517" cy="696460"/>
                  <wp:effectExtent l="0" t="0" r="3810" b="8890"/>
                  <wp:docPr id="9" name="Obraz 9" descr="Pies Boo - poznaj psa, który stał się gwiazdą social medi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es Boo - poznaj psa, który stał się gwiazdą social medi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61" cy="71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0518D" w14:textId="22F2DD04" w:rsidR="002D404F" w:rsidRDefault="002D404F" w:rsidP="004F4086">
            <w:pPr>
              <w:pStyle w:val="Akapitzlist"/>
              <w:ind w:left="0"/>
              <w:jc w:val="center"/>
              <w:rPr>
                <w:rFonts w:ascii="MyriadPro-Regular" w:hAnsi="MyriadPro-Regular"/>
                <w:color w:val="242021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D456F8E" w14:textId="415D11B1" w:rsidR="0053471E" w:rsidRDefault="004F4086" w:rsidP="0053471E">
            <w:pPr>
              <w:pStyle w:val="Akapitzlist"/>
              <w:ind w:left="0"/>
              <w:jc w:val="center"/>
              <w:rPr>
                <w:rFonts w:ascii="MyriadPro-Regular" w:hAnsi="MyriadPro-Regular"/>
                <w:color w:val="24202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0B4EAA" wp14:editId="52D59212">
                  <wp:extent cx="923876" cy="691659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43" cy="70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71E" w14:paraId="091EACE0" w14:textId="77777777" w:rsidTr="004F4086">
        <w:tc>
          <w:tcPr>
            <w:tcW w:w="3020" w:type="dxa"/>
          </w:tcPr>
          <w:p w14:paraId="55CD2235" w14:textId="5C3FBE0E" w:rsidR="0053471E" w:rsidRDefault="0053471E" w:rsidP="002D404F">
            <w:pPr>
              <w:pStyle w:val="Akapitzlist"/>
              <w:ind w:left="0"/>
              <w:rPr>
                <w:noProof/>
              </w:rPr>
            </w:pPr>
            <w:r w:rsidRPr="001268C1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mają ciało pokryte piórami, wykluwają się z jajek…</w:t>
            </w:r>
          </w:p>
        </w:tc>
        <w:tc>
          <w:tcPr>
            <w:tcW w:w="3021" w:type="dxa"/>
          </w:tcPr>
          <w:p w14:paraId="39A6223F" w14:textId="1E27AB9C" w:rsidR="0053471E" w:rsidRDefault="0053471E" w:rsidP="002D404F">
            <w:pPr>
              <w:pStyle w:val="Akapitzlist"/>
              <w:ind w:left="0"/>
              <w:rPr>
                <w:noProof/>
              </w:rPr>
            </w:pPr>
            <w:r w:rsidRPr="001268C1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mają ciało pokryte włosami (sierścią), po urodzeniu żywią się mlekiem matki…</w:t>
            </w:r>
          </w:p>
        </w:tc>
        <w:tc>
          <w:tcPr>
            <w:tcW w:w="3021" w:type="dxa"/>
          </w:tcPr>
          <w:p w14:paraId="357CA04E" w14:textId="319486E8" w:rsidR="0053471E" w:rsidRDefault="0053471E" w:rsidP="002D404F">
            <w:pPr>
              <w:pStyle w:val="Akapitzlist"/>
              <w:ind w:left="0"/>
              <w:rPr>
                <w:noProof/>
              </w:rPr>
            </w:pPr>
            <w:r w:rsidRPr="001268C1">
              <w:rPr>
                <w:rStyle w:val="fontstyle31"/>
                <w:rFonts w:asciiTheme="minorHAnsi" w:hAnsiTheme="minorHAnsi" w:cstheme="minorHAnsi"/>
                <w:sz w:val="22"/>
                <w:szCs w:val="22"/>
              </w:rPr>
              <w:t>żyją w wodzie, ciało mają pokryte łuskami, mają płetwy ułatwiające pływanie…</w:t>
            </w:r>
            <w:r w:rsidRPr="001268C1">
              <w:rPr>
                <w:rFonts w:cstheme="minorHAnsi"/>
                <w:color w:val="242021"/>
              </w:rPr>
              <w:br/>
            </w:r>
          </w:p>
        </w:tc>
      </w:tr>
    </w:tbl>
    <w:p w14:paraId="31722088" w14:textId="77777777" w:rsidR="002D404F" w:rsidRDefault="009042F2" w:rsidP="009042F2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Fonts w:ascii="MyriadPro-Regular" w:hAnsi="MyriadPro-Regular"/>
          <w:color w:val="EC028D"/>
          <w:sz w:val="20"/>
          <w:szCs w:val="20"/>
        </w:rPr>
        <w:br/>
      </w:r>
      <w:r w:rsidRPr="001268C1">
        <w:rPr>
          <w:rStyle w:val="fontstyle31"/>
          <w:rFonts w:asciiTheme="minorHAnsi" w:hAnsiTheme="minorHAnsi" w:cstheme="minorHAnsi"/>
          <w:sz w:val="22"/>
          <w:szCs w:val="22"/>
        </w:rPr>
        <w:t>Dziecko czyta z rodzicem wyrazy i wspólnie wyjaśniają, co one oznaczają.</w:t>
      </w:r>
    </w:p>
    <w:p w14:paraId="56E12BAE" w14:textId="3A504120" w:rsidR="002D404F" w:rsidRDefault="002D404F" w:rsidP="009042F2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33DF31FB" w14:textId="77777777" w:rsidR="00CA52AD" w:rsidRDefault="00CA52AD" w:rsidP="009042F2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2884F99D" w14:textId="3628EA8C" w:rsidR="001066D3" w:rsidRDefault="001066D3" w:rsidP="002D404F">
      <w:pPr>
        <w:pStyle w:val="Akapitzlist"/>
        <w:numPr>
          <w:ilvl w:val="0"/>
          <w:numId w:val="1"/>
        </w:numPr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fontstyle31"/>
          <w:rFonts w:asciiTheme="minorHAnsi" w:hAnsiTheme="minorHAnsi" w:cstheme="minorHAnsi"/>
          <w:b/>
          <w:bCs/>
          <w:sz w:val="22"/>
          <w:szCs w:val="22"/>
        </w:rPr>
        <w:lastRenderedPageBreak/>
        <w:t>Słuchanie wiersza Wandy Grodzieńskiej „Chory kotek”</w:t>
      </w:r>
    </w:p>
    <w:p w14:paraId="5ABAC0E5" w14:textId="4EA9D4B3" w:rsidR="001066D3" w:rsidRPr="00917C93" w:rsidRDefault="001066D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 w:rsidRPr="00917C93">
        <w:rPr>
          <w:rStyle w:val="fontstyle31"/>
          <w:rFonts w:asciiTheme="minorHAnsi" w:hAnsiTheme="minorHAnsi" w:cstheme="minorHAnsi"/>
          <w:sz w:val="22"/>
          <w:szCs w:val="22"/>
        </w:rPr>
        <w:t>Wyszedł kotek na deszc</w:t>
      </w:r>
      <w:r w:rsidR="00917C93" w:rsidRPr="00917C93">
        <w:rPr>
          <w:rStyle w:val="fontstyle31"/>
          <w:rFonts w:asciiTheme="minorHAnsi" w:hAnsiTheme="minorHAnsi" w:cstheme="minorHAnsi"/>
          <w:sz w:val="22"/>
          <w:szCs w:val="22"/>
        </w:rPr>
        <w:t>z</w:t>
      </w:r>
      <w:r w:rsidRPr="00917C93">
        <w:rPr>
          <w:rStyle w:val="fontstyle31"/>
          <w:rFonts w:asciiTheme="minorHAnsi" w:hAnsiTheme="minorHAnsi" w:cstheme="minorHAnsi"/>
          <w:sz w:val="22"/>
          <w:szCs w:val="22"/>
        </w:rPr>
        <w:t xml:space="preserve">yk </w:t>
      </w:r>
    </w:p>
    <w:p w14:paraId="6451A420" w14:textId="7131FCD9" w:rsidR="00917C93" w:rsidRP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 w:rsidRPr="00917C93">
        <w:rPr>
          <w:rStyle w:val="fontstyle31"/>
          <w:rFonts w:asciiTheme="minorHAnsi" w:hAnsiTheme="minorHAnsi" w:cstheme="minorHAnsi"/>
          <w:sz w:val="22"/>
          <w:szCs w:val="22"/>
        </w:rPr>
        <w:t xml:space="preserve">Dostał kaszlu i dreszczy. </w:t>
      </w:r>
    </w:p>
    <w:p w14:paraId="25BDF683" w14:textId="08122EA7" w:rsidR="00917C93" w:rsidRP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 w:rsidRPr="00917C93">
        <w:rPr>
          <w:rStyle w:val="fontstyle31"/>
          <w:rFonts w:asciiTheme="minorHAnsi" w:hAnsiTheme="minorHAnsi" w:cstheme="minorHAnsi"/>
          <w:sz w:val="22"/>
          <w:szCs w:val="22"/>
        </w:rPr>
        <w:t xml:space="preserve">Boli głowa i ozy, </w:t>
      </w:r>
    </w:p>
    <w:p w14:paraId="3C946A86" w14:textId="422B26DA" w:rsidR="00917C93" w:rsidRP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 w:rsidRPr="00917C93">
        <w:rPr>
          <w:rStyle w:val="fontstyle31"/>
          <w:rFonts w:asciiTheme="minorHAnsi" w:hAnsiTheme="minorHAnsi" w:cstheme="minorHAnsi"/>
          <w:sz w:val="22"/>
          <w:szCs w:val="22"/>
        </w:rPr>
        <w:t>Nogi w błocie przemoczył.</w:t>
      </w:r>
    </w:p>
    <w:p w14:paraId="0C7E4879" w14:textId="63AF042D" w:rsidR="00917C93" w:rsidRP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4C40115B" w14:textId="4028D31D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 w:rsidRPr="00917C93">
        <w:rPr>
          <w:rStyle w:val="fontstyle31"/>
          <w:rFonts w:asciiTheme="minorHAnsi" w:hAnsiTheme="minorHAnsi" w:cstheme="minorHAnsi"/>
          <w:sz w:val="22"/>
          <w:szCs w:val="22"/>
        </w:rPr>
        <w:t>Kładzie mama koteczka</w:t>
      </w:r>
    </w:p>
    <w:p w14:paraId="7937E12A" w14:textId="1F86083A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 xml:space="preserve">Do ciepłego łóżeczka. </w:t>
      </w:r>
    </w:p>
    <w:p w14:paraId="73F656BC" w14:textId="632B8F05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>Bierze synka za rączkę:</w:t>
      </w:r>
    </w:p>
    <w:p w14:paraId="191A9041" w14:textId="4DA4FBB4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 xml:space="preserve">- Oj masz synku gorączkę. </w:t>
      </w:r>
    </w:p>
    <w:p w14:paraId="4D58F63E" w14:textId="68EB77CC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2C5FADB2" w14:textId="2543B58E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>Przyszedł tatuś wieczorem</w:t>
      </w:r>
    </w:p>
    <w:p w14:paraId="3198C25B" w14:textId="3E8BBFEB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>Z siwym panem doktorem.</w:t>
      </w:r>
    </w:p>
    <w:p w14:paraId="124E73B0" w14:textId="5A729832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 xml:space="preserve">- Ratuj panie doktorze, </w:t>
      </w:r>
    </w:p>
    <w:p w14:paraId="79459E29" w14:textId="3D1C2E7D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>Bo synkowi wciąż gorzej!</w:t>
      </w:r>
    </w:p>
    <w:p w14:paraId="7D304BD8" w14:textId="40DAA6E3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1F413167" w14:textId="2650C204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 xml:space="preserve">Doktor kotka opukał, </w:t>
      </w:r>
    </w:p>
    <w:p w14:paraId="032FEA4D" w14:textId="757AB79B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>Okularów poszukał</w:t>
      </w:r>
    </w:p>
    <w:p w14:paraId="7FE29942" w14:textId="47566B1F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 xml:space="preserve">I powiada: - Dam żółtka, </w:t>
      </w:r>
    </w:p>
    <w:p w14:paraId="59587195" w14:textId="3D6300F8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>Będzie zdrowy jak pszczółka.</w:t>
      </w:r>
    </w:p>
    <w:p w14:paraId="1A2900B7" w14:textId="320D1F0F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3C6D4D3A" w14:textId="13A96FF0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 xml:space="preserve">Dam i proszki na dreszcze, </w:t>
      </w:r>
    </w:p>
    <w:p w14:paraId="6637FC9D" w14:textId="55DBA5C5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 xml:space="preserve">Niech przeleży dzień jeszcze, </w:t>
      </w:r>
    </w:p>
    <w:p w14:paraId="6673562C" w14:textId="3D1329E5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>Ale lepsze niż proszki</w:t>
      </w:r>
    </w:p>
    <w:p w14:paraId="233B03F8" w14:textId="4CEBB928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 xml:space="preserve">Są na deszczyk kaloszki. </w:t>
      </w:r>
    </w:p>
    <w:p w14:paraId="0A2B07FB" w14:textId="2FDDD07F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475D638D" w14:textId="77777777" w:rsidR="00917C93" w:rsidRDefault="00917C93" w:rsidP="001066D3">
      <w:pPr>
        <w:pStyle w:val="Akapitzlist"/>
        <w:rPr>
          <w:rFonts w:cstheme="minorHAnsi"/>
          <w:color w:val="242021"/>
        </w:rPr>
      </w:pPr>
      <w:r w:rsidRPr="00917C93">
        <w:rPr>
          <w:rFonts w:cstheme="minorHAnsi"/>
          <w:color w:val="242021"/>
        </w:rPr>
        <w:t>Rozmowa na temat wiersza.</w:t>
      </w:r>
      <w:r w:rsidRPr="00917C93">
        <w:rPr>
          <w:rFonts w:cstheme="minorHAnsi"/>
          <w:color w:val="242021"/>
        </w:rPr>
        <w:br/>
        <w:t>- Dlaczego kotek zachorował?</w:t>
      </w:r>
      <w:r w:rsidRPr="00917C93">
        <w:rPr>
          <w:rFonts w:cstheme="minorHAnsi"/>
          <w:color w:val="242021"/>
        </w:rPr>
        <w:br/>
        <w:t>- Co zalecił pan doktor?</w:t>
      </w:r>
    </w:p>
    <w:p w14:paraId="6B946755" w14:textId="143B70A7" w:rsidR="00917C93" w:rsidRP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 w:rsidRPr="00917C93">
        <w:rPr>
          <w:rFonts w:cstheme="minorHAnsi"/>
          <w:i/>
          <w:iCs/>
          <w:color w:val="242021"/>
        </w:rPr>
        <w:br/>
      </w:r>
      <w:r w:rsidRPr="00917C93">
        <w:rPr>
          <w:rFonts w:cstheme="minorHAnsi"/>
          <w:color w:val="242021"/>
        </w:rPr>
        <w:t xml:space="preserve">• Ponowna recytacja wiersza; klaskanie po usłyszeniu słów, w których występują głoski: </w:t>
      </w:r>
      <w:r w:rsidRPr="00917C93">
        <w:rPr>
          <w:rFonts w:cstheme="minorHAnsi"/>
          <w:i/>
          <w:iCs/>
          <w:color w:val="242021"/>
        </w:rPr>
        <w:t>sz</w:t>
      </w:r>
      <w:r w:rsidRPr="00917C93">
        <w:rPr>
          <w:rFonts w:cstheme="minorHAnsi"/>
          <w:color w:val="242021"/>
        </w:rPr>
        <w:t>,</w:t>
      </w:r>
      <w:r w:rsidRPr="00917C93">
        <w:rPr>
          <w:rFonts w:cstheme="minorHAnsi"/>
          <w:color w:val="242021"/>
        </w:rPr>
        <w:br/>
      </w:r>
      <w:r w:rsidRPr="00917C93">
        <w:rPr>
          <w:rFonts w:cstheme="minorHAnsi"/>
          <w:i/>
          <w:iCs/>
          <w:color w:val="242021"/>
        </w:rPr>
        <w:t>cz</w:t>
      </w:r>
      <w:r w:rsidRPr="00917C93">
        <w:rPr>
          <w:rFonts w:cstheme="minorHAnsi"/>
          <w:color w:val="242021"/>
        </w:rPr>
        <w:t>, ż (</w:t>
      </w:r>
      <w:r w:rsidRPr="00917C93">
        <w:rPr>
          <w:rFonts w:cstheme="minorHAnsi"/>
          <w:i/>
          <w:iCs/>
          <w:color w:val="242021"/>
        </w:rPr>
        <w:t>deszczyk, dreszczy, przemoczył, koteczka…</w:t>
      </w:r>
      <w:r w:rsidRPr="00917C93">
        <w:rPr>
          <w:rFonts w:cstheme="minorHAnsi"/>
          <w:color w:val="242021"/>
        </w:rPr>
        <w:t>)</w:t>
      </w:r>
    </w:p>
    <w:p w14:paraId="20CDC15F" w14:textId="64C0EA7E" w:rsidR="001066D3" w:rsidRDefault="001066D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57F0CE8C" w14:textId="4C30A47B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0122D170" w14:textId="2FC9657E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5C476844" w14:textId="3A77E7B6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2500FB99" w14:textId="31C0E530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50253CA7" w14:textId="3F94A0D2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43EA5D13" w14:textId="11017201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7F7F4A81" w14:textId="515A3544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0CBA5C08" w14:textId="646948B7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36177BF5" w14:textId="3DFB39ED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69E9FD5B" w14:textId="50A9781B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10717ACE" w14:textId="6C80DFE3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271A0A5E" w14:textId="2D0C7837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526C9512" w14:textId="2A9FAB22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4A74F7CA" w14:textId="0452E251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7B7A7B8F" w14:textId="77777777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76D2E8D7" w14:textId="77777777" w:rsidR="00917C93" w:rsidRDefault="00917C93" w:rsidP="001066D3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</w:p>
    <w:p w14:paraId="21CC15C3" w14:textId="419FBF91" w:rsidR="00CA52AD" w:rsidRPr="00CA52AD" w:rsidRDefault="00CA52AD" w:rsidP="002D404F">
      <w:pPr>
        <w:pStyle w:val="Akapitzlist"/>
        <w:numPr>
          <w:ilvl w:val="0"/>
          <w:numId w:val="1"/>
        </w:numPr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  <w:r w:rsidRPr="00CA52AD">
        <w:rPr>
          <w:rStyle w:val="fontstyle31"/>
          <w:rFonts w:asciiTheme="minorHAnsi" w:hAnsiTheme="minorHAnsi" w:cstheme="minorHAnsi"/>
          <w:b/>
          <w:bCs/>
          <w:sz w:val="22"/>
          <w:szCs w:val="22"/>
        </w:rPr>
        <w:t>Zabawa matematyczna „Domy dla kotów”</w:t>
      </w:r>
    </w:p>
    <w:p w14:paraId="0977975D" w14:textId="03DC61C2" w:rsidR="00CA52AD" w:rsidRDefault="00CA52AD" w:rsidP="00CA52AD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sz w:val="22"/>
          <w:szCs w:val="22"/>
        </w:rPr>
        <w:t xml:space="preserve">Dziecko łączy kota z domkiem, w oparciu o ilość kropek dopasowaną do cyfry na domku. </w:t>
      </w:r>
    </w:p>
    <w:p w14:paraId="389F13E3" w14:textId="77777777" w:rsidR="00CA52AD" w:rsidRDefault="00CA52AD" w:rsidP="00CA52AD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4D7E5DAC" w14:textId="77777777" w:rsidR="00CA52AD" w:rsidRDefault="00CA52AD" w:rsidP="00CA52AD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73F25EBC" w14:textId="4BF69351" w:rsidR="004F4086" w:rsidRPr="001066D3" w:rsidRDefault="00CA52AD" w:rsidP="00CA52AD">
      <w:pPr>
        <w:pStyle w:val="Akapitzlist"/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  <w:r>
        <w:rPr>
          <w:rFonts w:cstheme="minorHAnsi"/>
          <w:noProof/>
          <w:color w:val="242021"/>
        </w:rPr>
        <w:drawing>
          <wp:inline distT="0" distB="0" distL="0" distR="0" wp14:anchorId="253911A7" wp14:editId="48133FF8">
            <wp:extent cx="5756275" cy="3846830"/>
            <wp:effectExtent l="0" t="0" r="0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2F2" w:rsidRPr="001268C1">
        <w:rPr>
          <w:rFonts w:cstheme="minorHAnsi"/>
          <w:color w:val="242021"/>
        </w:rPr>
        <w:br/>
      </w:r>
    </w:p>
    <w:p w14:paraId="6EAE7EFE" w14:textId="2D19F444" w:rsidR="002D404F" w:rsidRPr="001066D3" w:rsidRDefault="001066D3" w:rsidP="001066D3">
      <w:pPr>
        <w:pStyle w:val="Akapitzlist"/>
        <w:numPr>
          <w:ilvl w:val="0"/>
          <w:numId w:val="1"/>
        </w:numPr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  <w:r w:rsidRPr="001066D3">
        <w:rPr>
          <w:rStyle w:val="fontstyle31"/>
          <w:rFonts w:asciiTheme="minorHAnsi" w:hAnsiTheme="minorHAnsi" w:cstheme="minorHAnsi"/>
          <w:b/>
          <w:bCs/>
          <w:sz w:val="22"/>
          <w:szCs w:val="22"/>
        </w:rPr>
        <w:t>Zabawa muzyczno- ruchowa „Papuga kolorowa”</w:t>
      </w:r>
    </w:p>
    <w:p w14:paraId="57BC8F98" w14:textId="41232642" w:rsidR="001066D3" w:rsidRDefault="00771A71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hyperlink r:id="rId12" w:history="1">
        <w:r w:rsidR="001066D3" w:rsidRPr="0059526B">
          <w:rPr>
            <w:rStyle w:val="Hipercze"/>
            <w:rFonts w:cstheme="minorHAnsi"/>
          </w:rPr>
          <w:t>https://www.youtube.com/watch?v=JUd0UOYIMkk</w:t>
        </w:r>
      </w:hyperlink>
      <w:r w:rsidR="001066D3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</w:p>
    <w:p w14:paraId="7C7F7B07" w14:textId="77777777" w:rsidR="001066D3" w:rsidRDefault="001066D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35A60F0A" w14:textId="3E9BD22B" w:rsidR="001066D3" w:rsidRDefault="001066D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7ADA85CC" w14:textId="65C8FE40" w:rsidR="001066D3" w:rsidRPr="001066D3" w:rsidRDefault="001066D3" w:rsidP="001066D3">
      <w:pPr>
        <w:pStyle w:val="Akapitzlist"/>
        <w:numPr>
          <w:ilvl w:val="0"/>
          <w:numId w:val="1"/>
        </w:numPr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  <w:r w:rsidRPr="001066D3">
        <w:rPr>
          <w:rStyle w:val="fontstyle31"/>
          <w:rFonts w:asciiTheme="minorHAnsi" w:hAnsiTheme="minorHAnsi" w:cstheme="minorHAnsi"/>
          <w:b/>
          <w:bCs/>
          <w:sz w:val="22"/>
          <w:szCs w:val="22"/>
        </w:rPr>
        <w:t>Zabawa online „Dom i mieszkaniec</w:t>
      </w:r>
      <w:r w:rsidR="00277718">
        <w:rPr>
          <w:rStyle w:val="fontstyle31"/>
          <w:rFonts w:asciiTheme="minorHAnsi" w:hAnsiTheme="minorHAnsi" w:cstheme="minorHAnsi"/>
          <w:b/>
          <w:bCs/>
          <w:sz w:val="22"/>
          <w:szCs w:val="22"/>
        </w:rPr>
        <w:t>- połącz w pary”</w:t>
      </w:r>
    </w:p>
    <w:p w14:paraId="6A6DE1E6" w14:textId="1674417A" w:rsidR="001066D3" w:rsidRDefault="00771A71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hyperlink r:id="rId13" w:history="1">
        <w:r w:rsidR="001066D3" w:rsidRPr="0059526B">
          <w:rPr>
            <w:rStyle w:val="Hipercze"/>
            <w:rFonts w:cstheme="minorHAnsi"/>
          </w:rPr>
          <w:t>https://learningapps.org/display?v=pq8mfqora01</w:t>
        </w:r>
      </w:hyperlink>
      <w:r w:rsidR="001066D3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</w:p>
    <w:p w14:paraId="4E6D47D8" w14:textId="70005E3E" w:rsidR="001066D3" w:rsidRDefault="00917C9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D1E65F" wp14:editId="4F95B714">
            <wp:simplePos x="0" y="0"/>
            <wp:positionH relativeFrom="column">
              <wp:posOffset>3738535</wp:posOffset>
            </wp:positionH>
            <wp:positionV relativeFrom="paragraph">
              <wp:posOffset>117580</wp:posOffset>
            </wp:positionV>
            <wp:extent cx="582752" cy="802433"/>
            <wp:effectExtent l="0" t="0" r="825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24" cy="80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6CACE" w14:textId="54AC821A" w:rsidR="001066D3" w:rsidRPr="001268C1" w:rsidRDefault="001066D3" w:rsidP="001066D3">
      <w:pPr>
        <w:pStyle w:val="Akapitzlist"/>
        <w:rPr>
          <w:rStyle w:val="fontstyle31"/>
          <w:rFonts w:asciiTheme="minorHAnsi" w:hAnsiTheme="minorHAnsi" w:cstheme="minorHAnsi"/>
          <w:sz w:val="22"/>
          <w:szCs w:val="22"/>
        </w:rPr>
      </w:pPr>
    </w:p>
    <w:p w14:paraId="4DF809C7" w14:textId="0FC0BC31" w:rsidR="0053471E" w:rsidRPr="002D404F" w:rsidRDefault="009042F2" w:rsidP="0053471E">
      <w:pPr>
        <w:pStyle w:val="Akapitzlist"/>
        <w:numPr>
          <w:ilvl w:val="0"/>
          <w:numId w:val="1"/>
        </w:numPr>
        <w:rPr>
          <w:rStyle w:val="fontstyle31"/>
          <w:rFonts w:asciiTheme="minorHAnsi" w:hAnsiTheme="minorHAnsi" w:cstheme="minorHAnsi"/>
          <w:b/>
          <w:bCs/>
          <w:sz w:val="22"/>
          <w:szCs w:val="22"/>
        </w:rPr>
      </w:pPr>
      <w:r w:rsidRPr="002D404F">
        <w:rPr>
          <w:rStyle w:val="fontstyle31"/>
          <w:rFonts w:asciiTheme="minorHAnsi" w:hAnsiTheme="minorHAnsi" w:cstheme="minorHAnsi"/>
          <w:b/>
          <w:bCs/>
          <w:sz w:val="22"/>
          <w:szCs w:val="22"/>
        </w:rPr>
        <w:t>Wykonanie kotka z papieru, techniką origami.</w:t>
      </w:r>
    </w:p>
    <w:p w14:paraId="34D1764C" w14:textId="5350DAB8" w:rsidR="00917C93" w:rsidRPr="00277718" w:rsidRDefault="00771A71" w:rsidP="00277718">
      <w:pPr>
        <w:pStyle w:val="Akapitzlist"/>
        <w:rPr>
          <w:rFonts w:cstheme="minorHAnsi"/>
          <w:color w:val="242021"/>
        </w:rPr>
      </w:pPr>
      <w:hyperlink r:id="rId15" w:history="1">
        <w:r w:rsidR="0053471E" w:rsidRPr="0059526B">
          <w:rPr>
            <w:rStyle w:val="Hipercze"/>
            <w:rFonts w:cstheme="minorHAnsi"/>
          </w:rPr>
          <w:t>https://www.youtube.com/watch?v=YYWN19-s2wA</w:t>
        </w:r>
      </w:hyperlink>
      <w:r w:rsidR="0053471E">
        <w:rPr>
          <w:rFonts w:cstheme="minorHAnsi"/>
          <w:color w:val="242021"/>
        </w:rPr>
        <w:t xml:space="preserve"> </w:t>
      </w:r>
      <w:r w:rsidR="009042F2" w:rsidRPr="0053471E">
        <w:rPr>
          <w:rFonts w:cstheme="minorHAnsi"/>
          <w:color w:val="242021"/>
        </w:rPr>
        <w:br/>
      </w:r>
      <w:r w:rsidR="009042F2" w:rsidRPr="0053471E">
        <w:rPr>
          <w:rFonts w:cstheme="minorHAnsi"/>
          <w:color w:val="242021"/>
        </w:rPr>
        <w:br/>
      </w:r>
    </w:p>
    <w:p w14:paraId="48D91B2A" w14:textId="50F15EAC" w:rsidR="002D404F" w:rsidRDefault="002D404F" w:rsidP="002D404F">
      <w:pPr>
        <w:pStyle w:val="Akapitzlist"/>
        <w:numPr>
          <w:ilvl w:val="0"/>
          <w:numId w:val="1"/>
        </w:numPr>
      </w:pPr>
      <w:r w:rsidRPr="008104FE">
        <w:rPr>
          <w:b/>
          <w:bCs/>
        </w:rPr>
        <w:t>Praca w książce (</w:t>
      </w:r>
      <w:r>
        <w:rPr>
          <w:b/>
          <w:bCs/>
        </w:rPr>
        <w:t>fioletowej</w:t>
      </w:r>
      <w:r w:rsidRPr="008104FE">
        <w:rPr>
          <w:b/>
          <w:bCs/>
        </w:rPr>
        <w:t xml:space="preserve">) </w:t>
      </w:r>
      <w:r>
        <w:rPr>
          <w:b/>
          <w:bCs/>
        </w:rPr>
        <w:t>karty pracy</w:t>
      </w:r>
      <w:r>
        <w:t>, cz.2, str. 8,9</w:t>
      </w:r>
    </w:p>
    <w:p w14:paraId="56C9C3DA" w14:textId="2D5EC8C9" w:rsidR="002D404F" w:rsidRDefault="002D404F" w:rsidP="002D404F">
      <w:pPr>
        <w:pStyle w:val="Akapitzlist"/>
      </w:pPr>
    </w:p>
    <w:p w14:paraId="10855CF9" w14:textId="533C73A9" w:rsidR="002D404F" w:rsidRDefault="002D404F" w:rsidP="002D404F">
      <w:pPr>
        <w:pStyle w:val="Akapitzlist"/>
      </w:pPr>
    </w:p>
    <w:p w14:paraId="512E0D2F" w14:textId="6EBCA867" w:rsidR="00771A71" w:rsidRDefault="00771A71" w:rsidP="002D404F">
      <w:pPr>
        <w:pStyle w:val="Akapitzlist"/>
      </w:pPr>
    </w:p>
    <w:p w14:paraId="56955993" w14:textId="3A9A3472" w:rsidR="00771A71" w:rsidRDefault="00771A71" w:rsidP="002D404F">
      <w:pPr>
        <w:pStyle w:val="Akapitzlist"/>
      </w:pPr>
    </w:p>
    <w:p w14:paraId="48DABD4D" w14:textId="0A9CFC2E" w:rsidR="00771A71" w:rsidRDefault="00771A71" w:rsidP="002D404F">
      <w:pPr>
        <w:pStyle w:val="Akapitzlist"/>
      </w:pPr>
    </w:p>
    <w:p w14:paraId="438335F2" w14:textId="1BB95876" w:rsidR="00771A71" w:rsidRDefault="00771A71" w:rsidP="002D404F">
      <w:pPr>
        <w:pStyle w:val="Akapitzlist"/>
      </w:pPr>
    </w:p>
    <w:p w14:paraId="30836EA6" w14:textId="3D38B098" w:rsidR="00771A71" w:rsidRDefault="00771A71" w:rsidP="002D404F">
      <w:pPr>
        <w:pStyle w:val="Akapitzlist"/>
      </w:pPr>
    </w:p>
    <w:p w14:paraId="42DB8C56" w14:textId="77777777" w:rsidR="00771A71" w:rsidRDefault="00771A71" w:rsidP="002D404F">
      <w:pPr>
        <w:pStyle w:val="Akapitzlist"/>
      </w:pPr>
    </w:p>
    <w:p w14:paraId="7B7A4977" w14:textId="1CFA02D0" w:rsidR="002D404F" w:rsidRDefault="002D404F" w:rsidP="002D404F">
      <w:pPr>
        <w:pStyle w:val="Akapitzlist"/>
        <w:jc w:val="center"/>
        <w:rPr>
          <w:u w:val="single"/>
        </w:rPr>
      </w:pPr>
      <w:r w:rsidRPr="002D404F">
        <w:rPr>
          <w:u w:val="single"/>
        </w:rPr>
        <w:lastRenderedPageBreak/>
        <w:t>Praca dodatkowa</w:t>
      </w:r>
      <w:r w:rsidR="00771A71">
        <w:rPr>
          <w:u w:val="single"/>
        </w:rPr>
        <w:t xml:space="preserve">  </w:t>
      </w:r>
    </w:p>
    <w:p w14:paraId="10CFAF7C" w14:textId="77777777" w:rsidR="001066D3" w:rsidRPr="002D404F" w:rsidRDefault="001066D3" w:rsidP="002D404F">
      <w:pPr>
        <w:pStyle w:val="Akapitzlist"/>
        <w:jc w:val="center"/>
        <w:rPr>
          <w:u w:val="single"/>
        </w:rPr>
      </w:pPr>
    </w:p>
    <w:p w14:paraId="502E758A" w14:textId="77777777" w:rsidR="00771A71" w:rsidRDefault="00917C93" w:rsidP="00771A71">
      <w:pPr>
        <w:pStyle w:val="Akapitzlist"/>
        <w:jc w:val="center"/>
        <w:rPr>
          <w:u w:val="single"/>
        </w:rPr>
      </w:pPr>
      <w:r>
        <w:rPr>
          <w:b/>
          <w:bCs/>
        </w:rPr>
        <w:t>-</w:t>
      </w:r>
      <w:r w:rsidR="002D404F" w:rsidRPr="008104FE">
        <w:rPr>
          <w:b/>
          <w:bCs/>
        </w:rPr>
        <w:t>Praca w książce (</w:t>
      </w:r>
      <w:r w:rsidR="002D404F">
        <w:rPr>
          <w:b/>
          <w:bCs/>
        </w:rPr>
        <w:t>fioletowej</w:t>
      </w:r>
      <w:r w:rsidR="002D404F" w:rsidRPr="008104FE">
        <w:rPr>
          <w:b/>
          <w:bCs/>
        </w:rPr>
        <w:t xml:space="preserve">) </w:t>
      </w:r>
      <w:r w:rsidR="002D404F">
        <w:rPr>
          <w:b/>
          <w:bCs/>
        </w:rPr>
        <w:t>karty pracy</w:t>
      </w:r>
      <w:r w:rsidR="002D404F">
        <w:t>, cz.2, str. 10,11</w:t>
      </w:r>
      <w:r w:rsidR="00771A71" w:rsidRPr="00771A71">
        <w:rPr>
          <w:u w:val="single"/>
        </w:rPr>
        <w:t xml:space="preserve"> </w:t>
      </w:r>
    </w:p>
    <w:p w14:paraId="358B4CC6" w14:textId="07B4A119" w:rsidR="00771A71" w:rsidRPr="00771A71" w:rsidRDefault="00771A71" w:rsidP="00771A71">
      <w:pPr>
        <w:pStyle w:val="Akapitzlist"/>
        <w:jc w:val="center"/>
      </w:pPr>
      <w:r w:rsidRPr="00771A71">
        <w:t xml:space="preserve">Jeżeli nie uda się wypełnić wskazanych stron </w:t>
      </w:r>
      <w:r w:rsidRPr="00771A71">
        <w:t xml:space="preserve">książki </w:t>
      </w:r>
      <w:r w:rsidRPr="00771A71">
        <w:t xml:space="preserve">w domu, uzupełnimy w przedszkolu </w:t>
      </w:r>
      <w:r w:rsidRPr="00771A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85E4A6" w14:textId="3C0D0A64" w:rsidR="002D404F" w:rsidRDefault="002D404F" w:rsidP="002D404F">
      <w:pPr>
        <w:pStyle w:val="Akapitzlist"/>
      </w:pPr>
    </w:p>
    <w:p w14:paraId="13A89A6F" w14:textId="45BB6E64" w:rsidR="00BE0DAA" w:rsidRPr="00917C93" w:rsidRDefault="00771A71" w:rsidP="00917C93">
      <w:pPr>
        <w:pStyle w:val="Akapitzlist"/>
      </w:pPr>
      <w:r>
        <w:rPr>
          <w:b/>
          <w:bCs/>
        </w:rPr>
        <w:t xml:space="preserve">- </w:t>
      </w:r>
      <w:r w:rsidR="001066D3">
        <w:rPr>
          <w:b/>
          <w:bCs/>
        </w:rPr>
        <w:t xml:space="preserve">Przypominamy o </w:t>
      </w:r>
      <w:r w:rsidR="001066D3">
        <w:t>możliwości</w:t>
      </w:r>
      <w:r w:rsidR="001066D3" w:rsidRPr="002E74D1">
        <w:t xml:space="preserve"> </w:t>
      </w:r>
      <w:r w:rsidR="001066D3" w:rsidRPr="00DC798F">
        <w:rPr>
          <w:b/>
          <w:bCs/>
        </w:rPr>
        <w:t>wykonania wspólnie z Dzieckiem pomocy matematycznej</w:t>
      </w:r>
      <w:r w:rsidR="001066D3" w:rsidRPr="002E74D1">
        <w:t>, którą będziemy mogli wykorzystać w naszej klasie</w:t>
      </w:r>
      <w:r w:rsidR="001066D3">
        <w:t xml:space="preserve"> </w:t>
      </w:r>
      <w:r w:rsidR="001066D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BBC530" w14:textId="6D3E08A4" w:rsidR="005160FF" w:rsidRPr="001268C1" w:rsidRDefault="005160FF">
      <w:pPr>
        <w:rPr>
          <w:rFonts w:cstheme="minorHAnsi"/>
        </w:rPr>
      </w:pPr>
    </w:p>
    <w:sectPr w:rsidR="005160FF" w:rsidRPr="0012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72FF"/>
    <w:multiLevelType w:val="hybridMultilevel"/>
    <w:tmpl w:val="135A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75833"/>
    <w:multiLevelType w:val="hybridMultilevel"/>
    <w:tmpl w:val="135AD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AA"/>
    <w:rsid w:val="001066D3"/>
    <w:rsid w:val="001268C1"/>
    <w:rsid w:val="00277718"/>
    <w:rsid w:val="002D404F"/>
    <w:rsid w:val="004F4086"/>
    <w:rsid w:val="005160FF"/>
    <w:rsid w:val="0053471E"/>
    <w:rsid w:val="00771A71"/>
    <w:rsid w:val="008104FE"/>
    <w:rsid w:val="009042F2"/>
    <w:rsid w:val="00917C93"/>
    <w:rsid w:val="00BE0DAA"/>
    <w:rsid w:val="00BE4519"/>
    <w:rsid w:val="00C81D7C"/>
    <w:rsid w:val="00CA52AD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E134"/>
  <w15:chartTrackingRefBased/>
  <w15:docId w15:val="{3DC87697-D9D6-4CD6-B58D-1ED3415E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AA"/>
    <w:pPr>
      <w:ind w:left="720"/>
      <w:contextualSpacing/>
    </w:pPr>
  </w:style>
  <w:style w:type="table" w:styleId="Tabela-Siatka">
    <w:name w:val="Table Grid"/>
    <w:basedOn w:val="Standardowy"/>
    <w:uiPriority w:val="39"/>
    <w:rsid w:val="00BE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9042F2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9042F2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9042F2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9042F2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47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earningapps.org/display?v=pq8mfqora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JUd0UOYIMk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YYWN19-s2wA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Nadia Mamos</cp:lastModifiedBy>
  <cp:revision>5</cp:revision>
  <dcterms:created xsi:type="dcterms:W3CDTF">2021-11-07T17:29:00Z</dcterms:created>
  <dcterms:modified xsi:type="dcterms:W3CDTF">2021-11-08T18:18:00Z</dcterms:modified>
</cp:coreProperties>
</file>