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20" w:rsidRPr="00EE1D61" w:rsidRDefault="0067065D" w:rsidP="0067065D">
      <w:pPr>
        <w:jc w:val="both"/>
        <w:rPr>
          <w:color w:val="FF0000"/>
        </w:rPr>
      </w:pPr>
      <w:r w:rsidRPr="00EE1D61">
        <w:rPr>
          <w:color w:val="FF0000"/>
        </w:rPr>
        <w:t>Temat dnia: MIŁOŚĆ DO OJCYZNY</w:t>
      </w:r>
    </w:p>
    <w:p w:rsidR="0067065D" w:rsidRDefault="0067065D" w:rsidP="0067065D">
      <w:pPr>
        <w:jc w:val="both"/>
      </w:pPr>
    </w:p>
    <w:p w:rsidR="0067065D" w:rsidRPr="00EE1D61" w:rsidRDefault="0067065D" w:rsidP="0067065D">
      <w:pPr>
        <w:pStyle w:val="Akapitzlist"/>
        <w:numPr>
          <w:ilvl w:val="0"/>
          <w:numId w:val="1"/>
        </w:numPr>
        <w:jc w:val="both"/>
        <w:rPr>
          <w:b/>
        </w:rPr>
      </w:pPr>
      <w:r w:rsidRPr="00EE1D61">
        <w:rPr>
          <w:b/>
        </w:rPr>
        <w:t>Zabawa wprowadzająca.</w:t>
      </w:r>
    </w:p>
    <w:p w:rsidR="0067065D" w:rsidRDefault="0067065D" w:rsidP="0067065D">
      <w:pPr>
        <w:jc w:val="both"/>
      </w:pPr>
      <w:r>
        <w:t>Siadamy z dzieckiem i resztą rodziny na podłodze. Trzymamy w ręku biało – czerwony kłębek i tłumaczymy zasady zabawy. Każdy po kolei podaje kłębek innej osobie, trzymając końcówkę. Przed podaniem mówi słowo, które kojarzy mu się z Polską. Każdy z uczestników musi raz dostać i raz podać kłębek. Pod koniec zabawy tworzy się pajęczyna. Zwracamy uwagę, że w ten sposób tworzymy społeczność i że każdy jest w niej ważny.</w:t>
      </w:r>
    </w:p>
    <w:p w:rsidR="0067065D" w:rsidRPr="00EE1D61" w:rsidRDefault="0067065D" w:rsidP="0067065D">
      <w:pPr>
        <w:pStyle w:val="Akapitzlist"/>
        <w:numPr>
          <w:ilvl w:val="0"/>
          <w:numId w:val="1"/>
        </w:numPr>
        <w:jc w:val="both"/>
        <w:rPr>
          <w:b/>
        </w:rPr>
      </w:pPr>
      <w:r w:rsidRPr="00EE1D61">
        <w:rPr>
          <w:b/>
        </w:rPr>
        <w:t xml:space="preserve">Zabawa </w:t>
      </w:r>
      <w:proofErr w:type="spellStart"/>
      <w:r w:rsidRPr="00EE1D61">
        <w:rPr>
          <w:b/>
        </w:rPr>
        <w:t>orientacyjno</w:t>
      </w:r>
      <w:proofErr w:type="spellEnd"/>
      <w:r w:rsidRPr="00EE1D61">
        <w:rPr>
          <w:b/>
        </w:rPr>
        <w:t xml:space="preserve"> – porządkowa: „Polska to mój dom”.</w:t>
      </w:r>
    </w:p>
    <w:p w:rsidR="0067065D" w:rsidRDefault="0067065D" w:rsidP="0067065D">
      <w:pPr>
        <w:jc w:val="both"/>
      </w:pPr>
      <w:r>
        <w:t>Przygotowujemy coś, z czego dziecko będzie mogło uformować swój dom w formie koła, czy innego dowolnego kształtu (woreczki gimnastyczne, klocki, poduszki…). Dzieci kładą je na podłodze i stają przy nich. Na sygnał biegają w dowolny sposób po pomieszczeniu, w którym prowadzimy zabawę. Na hasło: Polska! – zatrzymują się i stają na baczność bez względu na to, gdzie się znajdują. Na hasło: Dom! – dobiegają szybko do swojego domu.</w:t>
      </w:r>
    </w:p>
    <w:p w:rsidR="0067065D" w:rsidRPr="00EE1D61" w:rsidRDefault="00015CD1" w:rsidP="0067065D">
      <w:pPr>
        <w:pStyle w:val="Akapitzlist"/>
        <w:numPr>
          <w:ilvl w:val="0"/>
          <w:numId w:val="1"/>
        </w:numPr>
        <w:jc w:val="both"/>
        <w:rPr>
          <w:b/>
        </w:rPr>
      </w:pPr>
      <w:r w:rsidRPr="00EE1D61">
        <w:rPr>
          <w:b/>
        </w:rPr>
        <w:t>Zabawa badawcza „Dlaczego niebo jest niebieskie?”</w:t>
      </w:r>
    </w:p>
    <w:p w:rsidR="00015CD1" w:rsidRDefault="00015CD1" w:rsidP="00015CD1">
      <w:pPr>
        <w:jc w:val="both"/>
      </w:pPr>
      <w:r>
        <w:t>Dzieci wlewają wodę do szklanki, dodają odrobinę mydła i całość mieszają. To atmosfera z zanieczyszczeniami: pyłem i kurzem. Zbliżają latarkę do szklanki i obserwują, jaki kolor przybiera w ty miejscu woda. Latarka pełni tu funkcję Słońca. Wyjaśniamy, że cząsteczki mydła znajdujące się w wodzie rozpraszają światło latarki, tak samo jak drobinki kurzu i cząsteczki pyłu w powietrzu rozpraszają światło słoneczne. Światło słoneczne składa się z fal świetlnych o różnych kolorach. Najbardziej rozprasza się światło w kolorze niebieskim (10 razy bardziej, niż światło w kolorze czerwonym), dlatego patrząc z Ziemi na oświetloną atmosferę, wydaje nam się, że jest ona niebieska.</w:t>
      </w:r>
    </w:p>
    <w:p w:rsidR="006A46F2" w:rsidRPr="00EE1D61" w:rsidRDefault="00015CD1" w:rsidP="0067065D">
      <w:pPr>
        <w:pStyle w:val="Akapitzlist"/>
        <w:numPr>
          <w:ilvl w:val="0"/>
          <w:numId w:val="1"/>
        </w:numPr>
        <w:jc w:val="both"/>
        <w:rPr>
          <w:b/>
        </w:rPr>
      </w:pPr>
      <w:r w:rsidRPr="00EE1D61">
        <w:rPr>
          <w:b/>
        </w:rPr>
        <w:t>„Obserwujemy</w:t>
      </w:r>
      <w:r w:rsidR="006A46F2" w:rsidRPr="00EE1D61">
        <w:rPr>
          <w:b/>
        </w:rPr>
        <w:t xml:space="preserve"> niebo</w:t>
      </w:r>
      <w:r w:rsidRPr="00EE1D61">
        <w:rPr>
          <w:b/>
        </w:rPr>
        <w:t xml:space="preserve"> - prowadzenie obserwacji przyrodniczych. </w:t>
      </w:r>
    </w:p>
    <w:p w:rsidR="006A46F2" w:rsidRDefault="00015CD1" w:rsidP="006A46F2">
      <w:pPr>
        <w:jc w:val="both"/>
      </w:pPr>
      <w:r>
        <w:t>Pokazujemy dzieciom mapę nieba. Objaśniamy ją wg swojego uznania i nawiązujemy do słynnego Polaka – Mikołaja Kopernika. Wyjaśniamy sentencję „Wstrzymał Słońce, ruszył Ziemię”. Następnie proponujemy zabawę, gdzie jedna osoba jest Słońcem, a druga Ziemią</w:t>
      </w:r>
      <w:r w:rsidR="006A46F2">
        <w:t>. Dzieci naśladują ruch obrotowy, nawiązując tym samym do odkrycia Kopernika</w:t>
      </w:r>
    </w:p>
    <w:p w:rsidR="00825E9E" w:rsidRPr="00EE1D61" w:rsidRDefault="00825E9E" w:rsidP="00825E9E">
      <w:pPr>
        <w:pStyle w:val="Akapitzlist"/>
        <w:numPr>
          <w:ilvl w:val="0"/>
          <w:numId w:val="1"/>
        </w:numPr>
        <w:jc w:val="both"/>
        <w:rPr>
          <w:b/>
        </w:rPr>
      </w:pPr>
      <w:r w:rsidRPr="00EE1D61">
        <w:rPr>
          <w:b/>
        </w:rPr>
        <w:t>A teraz coś dla ciekawych świata…</w:t>
      </w:r>
    </w:p>
    <w:p w:rsidR="00825E9E" w:rsidRDefault="00825E9E" w:rsidP="00825E9E">
      <w:pPr>
        <w:jc w:val="both"/>
      </w:pPr>
      <w:hyperlink r:id="rId5" w:history="1">
        <w:r w:rsidRPr="00FC3278">
          <w:rPr>
            <w:rStyle w:val="Hipercze"/>
          </w:rPr>
          <w:t>https://www.youtube.com/watch?v=-thgOFi6k2s</w:t>
        </w:r>
      </w:hyperlink>
      <w:r>
        <w:t xml:space="preserve"> – dla młodszych</w:t>
      </w:r>
    </w:p>
    <w:p w:rsidR="00825E9E" w:rsidRDefault="00825E9E" w:rsidP="00825E9E">
      <w:pPr>
        <w:jc w:val="both"/>
      </w:pPr>
      <w:hyperlink r:id="rId6" w:history="1">
        <w:r w:rsidRPr="00FC3278">
          <w:rPr>
            <w:rStyle w:val="Hipercze"/>
          </w:rPr>
          <w:t>https://www.youtube.com/watch?v=x0hX2J4QNd4</w:t>
        </w:r>
      </w:hyperlink>
      <w:r>
        <w:t xml:space="preserve"> – dla starszych</w:t>
      </w:r>
    </w:p>
    <w:p w:rsidR="00825E9E" w:rsidRDefault="00825E9E" w:rsidP="00825E9E">
      <w:pPr>
        <w:jc w:val="both"/>
      </w:pPr>
      <w:hyperlink r:id="rId7" w:history="1">
        <w:r w:rsidRPr="00FC3278">
          <w:rPr>
            <w:rStyle w:val="Hipercze"/>
          </w:rPr>
          <w:t>https://www.youtube.com/watch?v=yqmSmzYKCXU</w:t>
        </w:r>
      </w:hyperlink>
      <w:r>
        <w:t xml:space="preserve"> </w:t>
      </w:r>
    </w:p>
    <w:p w:rsidR="006A46F2" w:rsidRPr="006A46F2" w:rsidRDefault="006A46F2" w:rsidP="006A46F2"/>
    <w:p w:rsidR="006A46F2" w:rsidRDefault="006A46F2" w:rsidP="006A46F2"/>
    <w:p w:rsidR="00015CD1" w:rsidRDefault="006A46F2" w:rsidP="006A46F2">
      <w:r>
        <w:rPr>
          <w:noProof/>
          <w:lang w:eastAsia="pl-PL"/>
        </w:rPr>
        <w:lastRenderedPageBreak/>
        <w:drawing>
          <wp:inline distT="0" distB="0" distL="0" distR="0">
            <wp:extent cx="8709221" cy="5597007"/>
            <wp:effectExtent l="0" t="6032" r="0" b="0"/>
            <wp:docPr id="1" name="Obraz 1" descr="O obrotach wokół Kopernika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obrotach wokół Kopernika - Polity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0658" cy="56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9E" w:rsidRPr="00EE1D61" w:rsidRDefault="00AF3665" w:rsidP="00AF3665">
      <w:pPr>
        <w:ind w:left="360"/>
        <w:jc w:val="both"/>
        <w:rPr>
          <w:b/>
        </w:rPr>
      </w:pPr>
      <w:bookmarkStart w:id="0" w:name="_GoBack"/>
      <w:r w:rsidRPr="00EE1D61">
        <w:rPr>
          <w:b/>
        </w:rPr>
        <w:lastRenderedPageBreak/>
        <w:t>6.</w:t>
      </w:r>
      <w:r w:rsidR="00825E9E" w:rsidRPr="00EE1D61">
        <w:rPr>
          <w:b/>
        </w:rPr>
        <w:t>Praca plastyczna „Niebo”.</w:t>
      </w:r>
      <w:bookmarkEnd w:id="0"/>
    </w:p>
    <w:p w:rsidR="00825E9E" w:rsidRPr="00825E9E" w:rsidRDefault="00825E9E" w:rsidP="00825E9E">
      <w:pPr>
        <w:jc w:val="both"/>
        <w:rPr>
          <w:rFonts w:cstheme="minorHAnsi"/>
        </w:rPr>
      </w:pPr>
      <w:r w:rsidRPr="00825E9E">
        <w:rPr>
          <w:rFonts w:cstheme="minorHAnsi"/>
          <w:color w:val="292929"/>
          <w:shd w:val="clear" w:color="auto" w:fill="FFFFFF"/>
        </w:rPr>
        <w:t>Na kartce papieru naklejamy w różnych miejscach gwiazdki. Następnie nakładamy niebieską farbę, tworząc kleksy w kilku miejscach. Całą kartkę przykrywamy woreczkiem foliowym (możemy go rozciąć) lub folią spożywczą. Kładziemy palce na folię i rozmazujemy farbę znajdującą się pod folią. Gdy rozprowadzimy farbę na całej kartce zostawiamy na niej folię aż do wyschnięcia. Następnie ściąg</w:t>
      </w:r>
      <w:r>
        <w:rPr>
          <w:rFonts w:cstheme="minorHAnsi"/>
          <w:color w:val="292929"/>
          <w:shd w:val="clear" w:color="auto" w:fill="FFFFFF"/>
        </w:rPr>
        <w:t>a</w:t>
      </w:r>
      <w:r w:rsidRPr="00825E9E">
        <w:rPr>
          <w:rFonts w:cstheme="minorHAnsi"/>
          <w:color w:val="292929"/>
          <w:shd w:val="clear" w:color="auto" w:fill="FFFFFF"/>
        </w:rPr>
        <w:t>my folię z kartki i odklejamy gwiazdki. Malowanie palcami przez folię daje nie tylko ciekawy efekt ale również wiele radości dzieciom.</w:t>
      </w:r>
    </w:p>
    <w:p w:rsidR="009203D4" w:rsidRPr="006A46F2" w:rsidRDefault="00AF3665" w:rsidP="00AF3665">
      <w:r>
        <w:rPr>
          <w:noProof/>
          <w:lang w:eastAsia="pl-PL"/>
        </w:rPr>
        <w:drawing>
          <wp:inline distT="0" distB="0" distL="0" distR="0">
            <wp:extent cx="5760720" cy="4062834"/>
            <wp:effectExtent l="0" t="0" r="0" b="0"/>
            <wp:docPr id="2" name="Obraz 2" descr="Gwieździste nie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ieździste nie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3D4" w:rsidRPr="006A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53CBA"/>
    <w:multiLevelType w:val="hybridMultilevel"/>
    <w:tmpl w:val="9E3A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8E3"/>
    <w:multiLevelType w:val="hybridMultilevel"/>
    <w:tmpl w:val="9E3A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93"/>
    <w:rsid w:val="00015CD1"/>
    <w:rsid w:val="00053020"/>
    <w:rsid w:val="0067065D"/>
    <w:rsid w:val="006A46F2"/>
    <w:rsid w:val="00825E9E"/>
    <w:rsid w:val="009203D4"/>
    <w:rsid w:val="00AF3665"/>
    <w:rsid w:val="00D03593"/>
    <w:rsid w:val="00E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BE24-8915-48C2-AA14-B4A6E86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mSmzYKC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0hX2J4QN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thgOFi6k2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Grzegorek</dc:creator>
  <cp:keywords/>
  <dc:description/>
  <cp:lastModifiedBy>Ewa Grzegorek</cp:lastModifiedBy>
  <cp:revision>4</cp:revision>
  <dcterms:created xsi:type="dcterms:W3CDTF">2021-11-07T21:19:00Z</dcterms:created>
  <dcterms:modified xsi:type="dcterms:W3CDTF">2021-11-07T22:03:00Z</dcterms:modified>
</cp:coreProperties>
</file>