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7D" w:rsidRDefault="001A090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Temat dnia: Jesienne nastoje</w:t>
      </w:r>
    </w:p>
    <w:p w:rsidR="0004737D" w:rsidRDefault="001A090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Zadanie 1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Słuchanie wiersza Marcina Przewoźnika „Kropelki”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Kapu, kap!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Kapu, kap!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Kropla woła: Złap mnie! Złap!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Deszcz szeleści,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Pada, kapie.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Kto kropelki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Deszczu złapie?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Kapu, kap!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Kapu, kap!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Ty kałużo, krople złap!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Łapie krople więc kałuża, 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Ale tylko się nachmurza.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Jak mam łapać te kropelki,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Gdy zmieniają się w bąbelki?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Jak to dziwnie się odbywa,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Wpadła kropla – bąbel pływa!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Kto nauczy wreszcie mnie,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Czy złapałam je czy nie?</w:t>
      </w:r>
    </w:p>
    <w:p w:rsidR="0004737D" w:rsidRDefault="0004737D">
      <w:pPr>
        <w:spacing w:after="160" w:line="259" w:lineRule="auto"/>
        <w:rPr>
          <w:rFonts w:ascii="Calibri" w:eastAsia="Calibri" w:hAnsi="Calibri" w:cs="Calibri"/>
          <w:i/>
          <w:sz w:val="28"/>
        </w:rPr>
      </w:pP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Wyjaśnianie, dlaczego w kałuży robią się</w:t>
      </w:r>
      <w:r>
        <w:rPr>
          <w:rFonts w:ascii="Calibri" w:eastAsia="Calibri" w:hAnsi="Calibri" w:cs="Calibri"/>
          <w:sz w:val="28"/>
        </w:rPr>
        <w:t xml:space="preserve"> bąbelki.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Poznanie nazw rodzajów deszczu: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Mżawka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Kapuśniaczek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Rzęsisty deszcz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sz w:val="28"/>
        </w:rPr>
        <w:t>Ulewa</w:t>
      </w:r>
    </w:p>
    <w:p w:rsidR="0004737D" w:rsidRDefault="001A090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Zadanie 2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Rozwiązywanie zagadki: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Dudni w studni, płynie w rzece,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Z rynny kapie, z  kranu cieknie.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Co to jest? Czy zgadniecie?      (woda)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Swobodne wypowiedzi na temat: Co robi deszcz? (kapie, pada, szeleści)</w:t>
      </w:r>
    </w:p>
    <w:p w:rsidR="0004737D" w:rsidRDefault="0004737D">
      <w:pPr>
        <w:spacing w:after="160" w:line="259" w:lineRule="auto"/>
        <w:rPr>
          <w:rFonts w:ascii="Calibri" w:eastAsia="Calibri" w:hAnsi="Calibri" w:cs="Calibri"/>
          <w:sz w:val="28"/>
        </w:rPr>
      </w:pPr>
    </w:p>
    <w:p w:rsidR="0004737D" w:rsidRDefault="001A090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Zadanie 3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Zabawa badawcza: Poznajemy właściwości wody.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 zabawy potrzebny będzie pojemnik z wodą, kroplomierz, łyżeczka, naczynia małe.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opisywanie wygląd wody, podawanie jak najwięks</w:t>
      </w:r>
      <w:r>
        <w:rPr>
          <w:rFonts w:ascii="Calibri" w:eastAsia="Calibri" w:hAnsi="Calibri" w:cs="Calibri"/>
          <w:sz w:val="28"/>
        </w:rPr>
        <w:t>zej liczby określeń: mokra, przezroczysta, zimna, ciepła…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przelewanie wody do naczyń o różnych kształtach, prowadzenie obserwacji, co dzieje się z wodą (przyjmuje kształt naczynia w którym, w którym się znajduje)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nabieranie wody do kroplomierza i obser</w:t>
      </w:r>
      <w:r>
        <w:rPr>
          <w:rFonts w:ascii="Calibri" w:eastAsia="Calibri" w:hAnsi="Calibri" w:cs="Calibri"/>
          <w:sz w:val="28"/>
        </w:rPr>
        <w:t>wowanie co dzieje się z wypuszczoną kropelką</w:t>
      </w:r>
    </w:p>
    <w:p w:rsidR="0004737D" w:rsidRDefault="0004737D">
      <w:pPr>
        <w:spacing w:after="160" w:line="259" w:lineRule="auto"/>
        <w:rPr>
          <w:rFonts w:ascii="Calibri" w:eastAsia="Calibri" w:hAnsi="Calibri" w:cs="Calibri"/>
          <w:sz w:val="28"/>
        </w:rPr>
      </w:pPr>
    </w:p>
    <w:p w:rsidR="0004737D" w:rsidRDefault="001A090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Zadanie 4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 pływa? Co tonie?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Do zabawy potrzebujemy pojemnik z wodą i różne przedmioty, np. moneta, gumowa kaczka, piórko, balon, gwóźdź, korek, agrafka. </w:t>
      </w:r>
    </w:p>
    <w:p w:rsidR="0004737D" w:rsidRDefault="0004737D">
      <w:pPr>
        <w:spacing w:after="160" w:line="259" w:lineRule="auto"/>
        <w:rPr>
          <w:rFonts w:ascii="Calibri" w:eastAsia="Calibri" w:hAnsi="Calibri" w:cs="Calibri"/>
          <w:sz w:val="28"/>
        </w:rPr>
      </w:pP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Określ, które przedmioty pływają na powierzchni wody </w:t>
      </w:r>
      <w:r>
        <w:rPr>
          <w:rFonts w:ascii="Calibri" w:eastAsia="Calibri" w:hAnsi="Calibri" w:cs="Calibri"/>
          <w:sz w:val="28"/>
        </w:rPr>
        <w:t>a które toną.</w:t>
      </w:r>
    </w:p>
    <w:p w:rsidR="0004737D" w:rsidRDefault="0004737D">
      <w:pPr>
        <w:spacing w:after="160" w:line="259" w:lineRule="auto"/>
        <w:rPr>
          <w:rFonts w:ascii="Calibri" w:eastAsia="Calibri" w:hAnsi="Calibri" w:cs="Calibri"/>
          <w:sz w:val="28"/>
        </w:rPr>
      </w:pPr>
    </w:p>
    <w:p w:rsidR="0004737D" w:rsidRDefault="001A090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Zadanie 5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Składanie łódki z papieru techniką origami. </w:t>
      </w:r>
    </w:p>
    <w:p w:rsidR="0004737D" w:rsidRDefault="001A0906">
      <w:pPr>
        <w:spacing w:after="160" w:line="259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Opis składania: przygotowujemy kartkę formatu A4, układamy ją przed sobą krótszym bokiem, składamy do siebie, na pół; górne wierzchołki zaginamy do siebie, do środka- powstaje duży trójk</w:t>
      </w:r>
      <w:r>
        <w:rPr>
          <w:rFonts w:ascii="Calibri" w:eastAsia="Calibri" w:hAnsi="Calibri" w:cs="Calibri"/>
          <w:sz w:val="28"/>
        </w:rPr>
        <w:t>ąt złożony z dwóch mniejszych trójkątów pod spód: odwracamy na druga stronę i ton samo robimy z drugim dolnym brzegiem kartki; przeciwległe wierzchołki powstałego trójkąta składamy do siebie tak, aby powstał romb; dolny brzeg rombu zaginamy do górnego wier</w:t>
      </w:r>
      <w:r>
        <w:rPr>
          <w:rFonts w:ascii="Calibri" w:eastAsia="Calibri" w:hAnsi="Calibri" w:cs="Calibri"/>
          <w:sz w:val="28"/>
        </w:rPr>
        <w:t>zchołka z jednej i z drugiej strony – powstaje mniejszy trójkąt; jego dolne wierzchołki składamy do środka, aby ponownie otrzymać romb mniejszych rozmiarów, który ma po bokach dwa trójkąty; łapiemy za górne wierzchołki trójkątów                i rozciągamy</w:t>
      </w:r>
      <w:r>
        <w:rPr>
          <w:rFonts w:ascii="Calibri" w:eastAsia="Calibri" w:hAnsi="Calibri" w:cs="Calibri"/>
          <w:sz w:val="28"/>
        </w:rPr>
        <w:t xml:space="preserve"> na boki – powstaje łódeczka, która uplastyczniamy, aby była bardziej stabilna.</w:t>
      </w:r>
    </w:p>
    <w:p w:rsidR="0004737D" w:rsidRDefault="001A0906">
      <w:pPr>
        <w:spacing w:after="16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04737D" w:rsidRDefault="0004737D">
      <w:pPr>
        <w:spacing w:after="160" w:line="240" w:lineRule="auto"/>
        <w:jc w:val="center"/>
        <w:rPr>
          <w:rFonts w:ascii="Calibri" w:eastAsia="Calibri" w:hAnsi="Calibri" w:cs="Calibri"/>
          <w:sz w:val="28"/>
        </w:rPr>
      </w:pPr>
      <w:r>
        <w:object w:dxaOrig="4500" w:dyaOrig="2520">
          <v:rect id="rectole0000000000" o:spid="_x0000_i1025" style="width:225pt;height:126pt" o:ole="" o:preferrelative="t" stroked="f">
            <v:imagedata r:id="rId4" o:title=""/>
          </v:rect>
          <o:OLEObject Type="Embed" ProgID="StaticMetafile" ShapeID="rectole0000000000" DrawAspect="Content" ObjectID="_1665210935" r:id="rId5"/>
        </w:object>
      </w:r>
    </w:p>
    <w:p w:rsidR="0004737D" w:rsidRDefault="0004737D">
      <w:pPr>
        <w:spacing w:after="160" w:line="240" w:lineRule="auto"/>
        <w:jc w:val="center"/>
        <w:rPr>
          <w:rFonts w:ascii="Calibri" w:eastAsia="Calibri" w:hAnsi="Calibri" w:cs="Calibri"/>
          <w:sz w:val="28"/>
        </w:rPr>
      </w:pPr>
    </w:p>
    <w:p w:rsidR="0004737D" w:rsidRDefault="0004737D">
      <w:pPr>
        <w:spacing w:after="160" w:line="259" w:lineRule="auto"/>
        <w:rPr>
          <w:rFonts w:ascii="Calibri" w:eastAsia="Calibri" w:hAnsi="Calibri" w:cs="Calibri"/>
          <w:sz w:val="28"/>
        </w:rPr>
      </w:pPr>
    </w:p>
    <w:p w:rsidR="0004737D" w:rsidRDefault="001A090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Link do filmu: </w:t>
      </w:r>
      <w:hyperlink r:id="rId6">
        <w:r>
          <w:rPr>
            <w:rFonts w:ascii="Calibri" w:eastAsia="Calibri" w:hAnsi="Calibri" w:cs="Calibri"/>
            <w:color w:val="0000FF"/>
            <w:sz w:val="28"/>
            <w:u w:val="single"/>
          </w:rPr>
          <w:t>https://youtu.be/mD4BbN_Pa9A</w:t>
        </w:r>
      </w:hyperlink>
    </w:p>
    <w:p w:rsidR="0004737D" w:rsidRDefault="0004737D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04737D" w:rsidRDefault="001A090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Zadanie 6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Ekspresja ruchowa przy utworze Antonia Vivaldiego </w:t>
      </w:r>
      <w:r>
        <w:rPr>
          <w:rFonts w:ascii="Calibri" w:eastAsia="Calibri" w:hAnsi="Calibri" w:cs="Calibri"/>
          <w:i/>
          <w:sz w:val="28"/>
        </w:rPr>
        <w:t xml:space="preserve">Jesień </w:t>
      </w:r>
      <w:r>
        <w:rPr>
          <w:rFonts w:ascii="Calibri" w:eastAsia="Calibri" w:hAnsi="Calibri" w:cs="Calibri"/>
          <w:sz w:val="28"/>
        </w:rPr>
        <w:t xml:space="preserve">z cyklu </w:t>
      </w:r>
      <w:r>
        <w:rPr>
          <w:rFonts w:ascii="Calibri" w:eastAsia="Calibri" w:hAnsi="Calibri" w:cs="Calibri"/>
          <w:i/>
          <w:sz w:val="28"/>
        </w:rPr>
        <w:t xml:space="preserve">Cztery pory roku </w:t>
      </w:r>
      <w:r>
        <w:rPr>
          <w:rFonts w:ascii="Calibri" w:eastAsia="Calibri" w:hAnsi="Calibri" w:cs="Calibri"/>
          <w:sz w:val="28"/>
        </w:rPr>
        <w:t>z wykorzystaniem szyfonowych chusteczek.</w:t>
      </w:r>
    </w:p>
    <w:p w:rsidR="0004737D" w:rsidRDefault="001A0906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Link do muzyki: </w:t>
      </w:r>
      <w:hyperlink r:id="rId7">
        <w:r>
          <w:rPr>
            <w:rFonts w:ascii="Calibri" w:eastAsia="Calibri" w:hAnsi="Calibri" w:cs="Calibri"/>
            <w:color w:val="0000FF"/>
            <w:sz w:val="28"/>
            <w:u w:val="single"/>
          </w:rPr>
          <w:t>https://youtu.be/5jJvvGqdPVk</w:t>
        </w:r>
      </w:hyperlink>
    </w:p>
    <w:p w:rsidR="0004737D" w:rsidRDefault="0004737D">
      <w:pPr>
        <w:spacing w:after="160" w:line="259" w:lineRule="auto"/>
        <w:rPr>
          <w:rFonts w:ascii="Calibri" w:eastAsia="Calibri" w:hAnsi="Calibri" w:cs="Calibri"/>
          <w:sz w:val="28"/>
        </w:rPr>
      </w:pPr>
    </w:p>
    <w:p w:rsidR="0004737D" w:rsidRDefault="0004737D">
      <w:pPr>
        <w:spacing w:after="160" w:line="259" w:lineRule="auto"/>
        <w:rPr>
          <w:rFonts w:ascii="Calibri" w:eastAsia="Calibri" w:hAnsi="Calibri" w:cs="Calibri"/>
          <w:sz w:val="28"/>
        </w:rPr>
      </w:pPr>
    </w:p>
    <w:p w:rsidR="0004737D" w:rsidRDefault="0004737D">
      <w:pPr>
        <w:spacing w:after="160" w:line="259" w:lineRule="auto"/>
        <w:rPr>
          <w:rFonts w:ascii="Calibri" w:eastAsia="Calibri" w:hAnsi="Calibri" w:cs="Calibri"/>
          <w:sz w:val="28"/>
        </w:rPr>
      </w:pPr>
    </w:p>
    <w:sectPr w:rsidR="0004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737D"/>
    <w:rsid w:val="0004737D"/>
    <w:rsid w:val="001A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5jJvvGqdP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D4BbN_Pa9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</cp:lastModifiedBy>
  <cp:revision>2</cp:revision>
  <dcterms:created xsi:type="dcterms:W3CDTF">2020-10-26T08:48:00Z</dcterms:created>
  <dcterms:modified xsi:type="dcterms:W3CDTF">2020-10-26T08:49:00Z</dcterms:modified>
</cp:coreProperties>
</file>