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67316" w14:textId="4342720D" w:rsidR="00DE4C95" w:rsidRPr="004D0DFE" w:rsidRDefault="008037D8">
      <w:pPr>
        <w:rPr>
          <w:color w:val="FF0000"/>
        </w:rPr>
      </w:pPr>
      <w:r w:rsidRPr="004D0DFE">
        <w:rPr>
          <w:color w:val="FF0000"/>
        </w:rPr>
        <w:t>TEMAT WIODĄCY: CZTERY ŻYWIOŁY</w:t>
      </w:r>
    </w:p>
    <w:p w14:paraId="671E458C" w14:textId="70662B79" w:rsidR="008037D8" w:rsidRPr="004D0DFE" w:rsidRDefault="008037D8">
      <w:pPr>
        <w:rPr>
          <w:color w:val="FF0000"/>
        </w:rPr>
      </w:pPr>
      <w:r w:rsidRPr="004D0DFE">
        <w:rPr>
          <w:color w:val="FF0000"/>
        </w:rPr>
        <w:t>DATA:  09. 02. 2022 R.</w:t>
      </w:r>
    </w:p>
    <w:p w14:paraId="1A9EA909" w14:textId="23100604" w:rsidR="008037D8" w:rsidRPr="004D0DFE" w:rsidRDefault="0004368D">
      <w:pPr>
        <w:rPr>
          <w:color w:val="FF0000"/>
        </w:rPr>
      </w:pPr>
      <w:r w:rsidRPr="004D0DFE">
        <w:rPr>
          <w:color w:val="FF0000"/>
        </w:rPr>
        <w:t>TEMAT DNIA: CZTERY ŻYWIOŁY</w:t>
      </w:r>
    </w:p>
    <w:p w14:paraId="38C39D79" w14:textId="437CF283" w:rsidR="0004368D" w:rsidRDefault="0004368D"/>
    <w:p w14:paraId="2B707757" w14:textId="272E5E36" w:rsidR="0004368D" w:rsidRPr="004D0DFE" w:rsidRDefault="0004368D" w:rsidP="0004368D">
      <w:pPr>
        <w:pStyle w:val="Akapitzlist"/>
        <w:numPr>
          <w:ilvl w:val="0"/>
          <w:numId w:val="2"/>
        </w:numPr>
        <w:rPr>
          <w:b/>
          <w:bCs/>
        </w:rPr>
      </w:pPr>
      <w:r w:rsidRPr="004D0DFE">
        <w:rPr>
          <w:b/>
          <w:bCs/>
        </w:rPr>
        <w:t>„Żywioły” – rozwiazywanie zagadki M. Szeląg.</w:t>
      </w:r>
    </w:p>
    <w:p w14:paraId="38E100AE" w14:textId="2AE3DC7E" w:rsidR="0004368D" w:rsidRDefault="0004368D" w:rsidP="0004368D">
      <w:pPr>
        <w:pStyle w:val="Akapitzlist"/>
      </w:pPr>
    </w:p>
    <w:p w14:paraId="73AD5A00" w14:textId="2FE719E4" w:rsidR="0004368D" w:rsidRPr="004D0DFE" w:rsidRDefault="0004368D" w:rsidP="0004368D">
      <w:pPr>
        <w:pStyle w:val="Akapitzlist"/>
        <w:rPr>
          <w:b/>
          <w:bCs/>
        </w:rPr>
      </w:pPr>
      <w:r w:rsidRPr="004D0DFE">
        <w:rPr>
          <w:b/>
          <w:bCs/>
        </w:rPr>
        <w:t>Ogień</w:t>
      </w:r>
    </w:p>
    <w:p w14:paraId="4FD917CB" w14:textId="5672AA06" w:rsidR="0004368D" w:rsidRDefault="0004368D" w:rsidP="0004368D">
      <w:pPr>
        <w:pStyle w:val="Akapitzlist"/>
      </w:pPr>
    </w:p>
    <w:p w14:paraId="07F19BDF" w14:textId="0AB2CE35" w:rsidR="0004368D" w:rsidRDefault="0004368D" w:rsidP="0004368D">
      <w:pPr>
        <w:pStyle w:val="Akapitzlist"/>
      </w:pPr>
      <w:r>
        <w:t>Na nim mamusia gotuje obiadek,</w:t>
      </w:r>
    </w:p>
    <w:p w14:paraId="089D817A" w14:textId="7B66A462" w:rsidR="0004368D" w:rsidRDefault="0004368D" w:rsidP="0004368D">
      <w:pPr>
        <w:pStyle w:val="Akapitzlist"/>
      </w:pPr>
      <w:r>
        <w:t>Może oparzyć c</w:t>
      </w:r>
      <w:r w:rsidR="009A4788">
        <w:t>ię</w:t>
      </w:r>
      <w:r>
        <w:t xml:space="preserve"> przez przypadek</w:t>
      </w:r>
      <w:r w:rsidR="009A4788">
        <w:t>.</w:t>
      </w:r>
    </w:p>
    <w:p w14:paraId="1C1E55FA" w14:textId="166C85F1" w:rsidR="009A4788" w:rsidRDefault="009A4788" w:rsidP="0004368D">
      <w:pPr>
        <w:pStyle w:val="Akapitzlist"/>
      </w:pPr>
      <w:r>
        <w:t>Tańczy w urodzinowej świeczki płomieniu</w:t>
      </w:r>
    </w:p>
    <w:p w14:paraId="5C5B3EF3" w14:textId="447D098E" w:rsidR="009A4788" w:rsidRDefault="009A4788" w:rsidP="0004368D">
      <w:pPr>
        <w:pStyle w:val="Akapitzlist"/>
      </w:pPr>
      <w:r>
        <w:t>I pożar może sprawić w okamgnieniu.</w:t>
      </w:r>
    </w:p>
    <w:p w14:paraId="0BE46C7F" w14:textId="55230ACB" w:rsidR="009A4788" w:rsidRDefault="009A4788" w:rsidP="0004368D">
      <w:pPr>
        <w:pStyle w:val="Akapitzlist"/>
      </w:pPr>
    </w:p>
    <w:p w14:paraId="3C61F29A" w14:textId="04131B13" w:rsidR="009A4788" w:rsidRPr="004D0DFE" w:rsidRDefault="009A4788" w:rsidP="0004368D">
      <w:pPr>
        <w:pStyle w:val="Akapitzlist"/>
        <w:rPr>
          <w:b/>
          <w:bCs/>
        </w:rPr>
      </w:pPr>
      <w:r w:rsidRPr="004D0DFE">
        <w:rPr>
          <w:b/>
          <w:bCs/>
        </w:rPr>
        <w:t>Powietrze</w:t>
      </w:r>
    </w:p>
    <w:p w14:paraId="6C025E39" w14:textId="31E5A4FF" w:rsidR="009A4788" w:rsidRDefault="009A4788" w:rsidP="0004368D">
      <w:pPr>
        <w:pStyle w:val="Akapitzlist"/>
      </w:pPr>
    </w:p>
    <w:p w14:paraId="51F7A0E1" w14:textId="56F1F16E" w:rsidR="009A4788" w:rsidRDefault="009A4788" w:rsidP="0004368D">
      <w:pPr>
        <w:pStyle w:val="Akapitzlist"/>
      </w:pPr>
      <w:r>
        <w:t>Choć niewidoczne</w:t>
      </w:r>
      <w:r w:rsidR="007E5A04">
        <w:t>, znajdziesz je wszędzie,</w:t>
      </w:r>
    </w:p>
    <w:p w14:paraId="1AC7EABF" w14:textId="6EBF10F9" w:rsidR="007E5A04" w:rsidRDefault="007E5A04" w:rsidP="0004368D">
      <w:pPr>
        <w:pStyle w:val="Akapitzlist"/>
      </w:pPr>
      <w:r>
        <w:t>To ono w środku balona będzie.</w:t>
      </w:r>
    </w:p>
    <w:p w14:paraId="32FB0683" w14:textId="223DE040" w:rsidR="007E5A04" w:rsidRDefault="007E5A04" w:rsidP="0004368D">
      <w:pPr>
        <w:pStyle w:val="Akapitzlist"/>
      </w:pPr>
      <w:r>
        <w:t>Do góry uniesie latawiec Frania,</w:t>
      </w:r>
      <w:r w:rsidR="00767469">
        <w:t xml:space="preserve"> </w:t>
      </w:r>
    </w:p>
    <w:p w14:paraId="0A861253" w14:textId="5E790735" w:rsidR="007E5A04" w:rsidRDefault="007E5A04" w:rsidP="0004368D">
      <w:pPr>
        <w:pStyle w:val="Akapitzlist"/>
      </w:pPr>
      <w:r>
        <w:t>Potrzebne jest wszystkim do oddychania</w:t>
      </w:r>
    </w:p>
    <w:p w14:paraId="64165784" w14:textId="482845EF" w:rsidR="007E5A04" w:rsidRDefault="007E5A04" w:rsidP="0004368D">
      <w:pPr>
        <w:pStyle w:val="Akapitzlist"/>
      </w:pPr>
    </w:p>
    <w:p w14:paraId="4C0FB9A4" w14:textId="6A807AE9" w:rsidR="007E5A04" w:rsidRPr="004D0DFE" w:rsidRDefault="007E5A04" w:rsidP="0004368D">
      <w:pPr>
        <w:pStyle w:val="Akapitzlist"/>
        <w:rPr>
          <w:b/>
          <w:bCs/>
        </w:rPr>
      </w:pPr>
      <w:r w:rsidRPr="004D0DFE">
        <w:rPr>
          <w:b/>
          <w:bCs/>
        </w:rPr>
        <w:t>Woda</w:t>
      </w:r>
    </w:p>
    <w:p w14:paraId="5DF837AD" w14:textId="167CCB6E" w:rsidR="007E5A04" w:rsidRDefault="007E5A04" w:rsidP="0004368D">
      <w:pPr>
        <w:pStyle w:val="Akapitzlist"/>
      </w:pPr>
    </w:p>
    <w:p w14:paraId="4C94FDCC" w14:textId="224B152F" w:rsidR="007E5A04" w:rsidRDefault="007E5A04" w:rsidP="0004368D">
      <w:pPr>
        <w:pStyle w:val="Akapitzlist"/>
      </w:pPr>
      <w:r>
        <w:t>Bez niej na ziemi nie byłby życia</w:t>
      </w:r>
    </w:p>
    <w:p w14:paraId="357865C5" w14:textId="7EAD6EAC" w:rsidR="007E5A04" w:rsidRDefault="007E5A04" w:rsidP="0004368D">
      <w:pPr>
        <w:pStyle w:val="Akapitzlist"/>
      </w:pPr>
      <w:r>
        <w:t>- potrzebna każdej istocie do picia.</w:t>
      </w:r>
    </w:p>
    <w:p w14:paraId="5E7BAA1A" w14:textId="351AA7E4" w:rsidR="007E5A04" w:rsidRDefault="007E5A04" w:rsidP="0004368D">
      <w:pPr>
        <w:pStyle w:val="Akapitzlist"/>
      </w:pPr>
      <w:r>
        <w:t>Znajdziesz ją w rzece, jeziorze i kranie</w:t>
      </w:r>
      <w:r w:rsidR="004D0DFE">
        <w:t>,</w:t>
      </w:r>
    </w:p>
    <w:p w14:paraId="02EB1081" w14:textId="4D89AB4B" w:rsidR="004D0DFE" w:rsidRDefault="004D0DFE" w:rsidP="004D0DFE">
      <w:pPr>
        <w:pStyle w:val="Akapitzlist"/>
      </w:pPr>
      <w:r>
        <w:t>W szklance herbaty danej na śniadanie.</w:t>
      </w:r>
    </w:p>
    <w:p w14:paraId="357D4DD7" w14:textId="231FF2AB" w:rsidR="004D0DFE" w:rsidRDefault="004D0DFE" w:rsidP="004D0DFE">
      <w:pPr>
        <w:pStyle w:val="Akapitzlist"/>
      </w:pPr>
    </w:p>
    <w:p w14:paraId="1BAD617D" w14:textId="54A02833" w:rsidR="004D0DFE" w:rsidRPr="00C403CD" w:rsidRDefault="00767469" w:rsidP="004D0DFE">
      <w:pPr>
        <w:pStyle w:val="Akapitzlist"/>
        <w:numPr>
          <w:ilvl w:val="0"/>
          <w:numId w:val="2"/>
        </w:numPr>
        <w:rPr>
          <w:b/>
          <w:bCs/>
        </w:rPr>
      </w:pPr>
      <w:r w:rsidRPr="00C403CD">
        <w:rPr>
          <w:b/>
          <w:bCs/>
        </w:rPr>
        <w:t>Powódź – zabawa ruchowa.</w:t>
      </w:r>
    </w:p>
    <w:p w14:paraId="1F331667" w14:textId="5F5008B4" w:rsidR="00767469" w:rsidRDefault="00767469" w:rsidP="00767469">
      <w:pPr>
        <w:ind w:left="720"/>
      </w:pPr>
      <w:r>
        <w:t xml:space="preserve">Dziecko porusza się po pomieszczeniu w dowolny sposób. Na hasło </w:t>
      </w:r>
      <w:r w:rsidR="00C403CD">
        <w:t>„ Powódź” – dziecko szybko siada na krześle, tak, by nogami nie dotykać podłogi.</w:t>
      </w:r>
    </w:p>
    <w:p w14:paraId="5A3D82C7" w14:textId="4AC97940" w:rsidR="00BF53C1" w:rsidRDefault="00BF53C1" w:rsidP="00BF53C1"/>
    <w:p w14:paraId="2E3D6EC8" w14:textId="31C52CC7" w:rsidR="00BF53C1" w:rsidRDefault="00BF53C1" w:rsidP="00BF53C1">
      <w:pPr>
        <w:pStyle w:val="Akapitzlist"/>
        <w:numPr>
          <w:ilvl w:val="0"/>
          <w:numId w:val="2"/>
        </w:numPr>
        <w:rPr>
          <w:b/>
          <w:bCs/>
        </w:rPr>
      </w:pPr>
      <w:r w:rsidRPr="00BF53C1">
        <w:rPr>
          <w:b/>
          <w:bCs/>
        </w:rPr>
        <w:t>Oglądanie ilustracji – nazywanie obrazków</w:t>
      </w:r>
      <w:r>
        <w:rPr>
          <w:b/>
          <w:bCs/>
        </w:rPr>
        <w:t>.</w:t>
      </w:r>
    </w:p>
    <w:p w14:paraId="7453AA27" w14:textId="77777777" w:rsidR="00BF53C1" w:rsidRPr="00BF53C1" w:rsidRDefault="00BF53C1" w:rsidP="00BF53C1">
      <w:pPr>
        <w:pStyle w:val="Akapitzlist"/>
        <w:ind w:left="786"/>
      </w:pPr>
    </w:p>
    <w:p w14:paraId="1965F00A" w14:textId="6B6DFDE8" w:rsidR="004D0DFE" w:rsidRDefault="00BF53C1" w:rsidP="004D0DFE">
      <w:pPr>
        <w:pStyle w:val="Akapitzlist"/>
      </w:pPr>
      <w:r>
        <w:rPr>
          <w:noProof/>
        </w:rPr>
        <w:drawing>
          <wp:inline distT="0" distB="0" distL="0" distR="0" wp14:anchorId="75B298E0" wp14:editId="6AF44843">
            <wp:extent cx="5760085" cy="2095500"/>
            <wp:effectExtent l="0" t="0" r="0" b="0"/>
            <wp:docPr id="6" name="Obraz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512" cy="20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8D359" w14:textId="4810D692" w:rsidR="004D0DFE" w:rsidRDefault="004D0DFE" w:rsidP="004D0DFE">
      <w:pPr>
        <w:pStyle w:val="Akapitzlist"/>
      </w:pPr>
    </w:p>
    <w:p w14:paraId="490485B1" w14:textId="77777777" w:rsidR="004D0DFE" w:rsidRDefault="004D0DFE" w:rsidP="004D0DFE">
      <w:pPr>
        <w:pStyle w:val="Akapitzlist"/>
      </w:pPr>
    </w:p>
    <w:p w14:paraId="5523F59F" w14:textId="774F2B01" w:rsidR="004D0DFE" w:rsidRDefault="00923300" w:rsidP="004D0DFE">
      <w:pPr>
        <w:pStyle w:val="Akapitzlist"/>
      </w:pPr>
      <w:r>
        <w:rPr>
          <w:noProof/>
        </w:rPr>
        <w:drawing>
          <wp:inline distT="0" distB="0" distL="0" distR="0" wp14:anchorId="3331CF75" wp14:editId="1ABE1EDF">
            <wp:extent cx="4472940" cy="3129975"/>
            <wp:effectExtent l="0" t="0" r="3810" b="0"/>
            <wp:docPr id="8" name="Obraz 8" descr="Image result for ogień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ogień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2298" cy="313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8358B" w14:textId="30BAC6A6" w:rsidR="004D0DFE" w:rsidRDefault="004D0DFE" w:rsidP="004D0DFE">
      <w:pPr>
        <w:pStyle w:val="Akapitzlist"/>
      </w:pPr>
    </w:p>
    <w:p w14:paraId="0863AE24" w14:textId="77777777" w:rsidR="004D0DFE" w:rsidRDefault="004D0DFE" w:rsidP="004D0DFE">
      <w:pPr>
        <w:pStyle w:val="Akapitzlist"/>
      </w:pPr>
    </w:p>
    <w:p w14:paraId="338B2C9E" w14:textId="7D3B755F" w:rsidR="009A4788" w:rsidRDefault="009A4788" w:rsidP="0004368D">
      <w:pPr>
        <w:pStyle w:val="Akapitzlist"/>
      </w:pPr>
    </w:p>
    <w:p w14:paraId="6D12C4C1" w14:textId="1CEC5634" w:rsidR="009A4788" w:rsidRDefault="00923300" w:rsidP="0004368D">
      <w:pPr>
        <w:pStyle w:val="Akapitzlist"/>
      </w:pPr>
      <w:r>
        <w:rPr>
          <w:noProof/>
        </w:rPr>
        <w:drawing>
          <wp:inline distT="0" distB="0" distL="0" distR="0" wp14:anchorId="63DFCF7B" wp14:editId="3923C88E">
            <wp:extent cx="5760720" cy="3019577"/>
            <wp:effectExtent l="0" t="0" r="0" b="9525"/>
            <wp:docPr id="10" name="Obraz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19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3DC36" w14:textId="5C13DCDB" w:rsidR="00923300" w:rsidRDefault="00923300" w:rsidP="0004368D">
      <w:pPr>
        <w:pStyle w:val="Akapitzlist"/>
      </w:pPr>
    </w:p>
    <w:p w14:paraId="010CA437" w14:textId="765A164F" w:rsidR="00923300" w:rsidRDefault="00923300" w:rsidP="00923300">
      <w:pPr>
        <w:pStyle w:val="Akapitzlist"/>
        <w:numPr>
          <w:ilvl w:val="0"/>
          <w:numId w:val="2"/>
        </w:numPr>
        <w:rPr>
          <w:b/>
          <w:bCs/>
        </w:rPr>
      </w:pPr>
      <w:r w:rsidRPr="00635CF5">
        <w:rPr>
          <w:b/>
          <w:bCs/>
        </w:rPr>
        <w:t>Oglądanie filmiku edukacyjnego „Ekoland Jak dbać o czyste powietrze?”</w:t>
      </w:r>
    </w:p>
    <w:p w14:paraId="7916DB31" w14:textId="77777777" w:rsidR="00635CF5" w:rsidRPr="00635CF5" w:rsidRDefault="00635CF5" w:rsidP="00635CF5">
      <w:pPr>
        <w:pStyle w:val="Akapitzlist"/>
        <w:ind w:left="786"/>
        <w:rPr>
          <w:b/>
          <w:bCs/>
        </w:rPr>
      </w:pPr>
    </w:p>
    <w:p w14:paraId="20D8F50F" w14:textId="02C07B6C" w:rsidR="00635CF5" w:rsidRDefault="00635CF5" w:rsidP="00635CF5">
      <w:pPr>
        <w:pStyle w:val="Akapitzlist"/>
        <w:ind w:left="786"/>
      </w:pPr>
      <w:hyperlink r:id="rId8" w:history="1">
        <w:r w:rsidRPr="001255F1">
          <w:rPr>
            <w:rStyle w:val="Hipercze"/>
          </w:rPr>
          <w:t>https://youtu.be/SYCWhBw6gzw</w:t>
        </w:r>
      </w:hyperlink>
      <w:r>
        <w:t xml:space="preserve"> </w:t>
      </w:r>
    </w:p>
    <w:p w14:paraId="2D4B7DB5" w14:textId="44224752" w:rsidR="00635CF5" w:rsidRDefault="00635CF5" w:rsidP="00635CF5">
      <w:pPr>
        <w:pStyle w:val="Akapitzlist"/>
        <w:ind w:left="786"/>
      </w:pPr>
    </w:p>
    <w:p w14:paraId="7216F8F7" w14:textId="77777777" w:rsidR="00635CF5" w:rsidRDefault="00635CF5" w:rsidP="00635CF5">
      <w:pPr>
        <w:pStyle w:val="Akapitzlist"/>
        <w:ind w:left="786"/>
      </w:pPr>
    </w:p>
    <w:p w14:paraId="199CC2EF" w14:textId="7FF19873" w:rsidR="00635CF5" w:rsidRPr="00635CF5" w:rsidRDefault="00635CF5" w:rsidP="00635CF5">
      <w:pPr>
        <w:pStyle w:val="Akapitzlist"/>
        <w:numPr>
          <w:ilvl w:val="0"/>
          <w:numId w:val="2"/>
        </w:numPr>
        <w:rPr>
          <w:b/>
          <w:bCs/>
        </w:rPr>
      </w:pPr>
      <w:r w:rsidRPr="00635CF5">
        <w:rPr>
          <w:b/>
          <w:bCs/>
        </w:rPr>
        <w:t xml:space="preserve">Zabawa ruchowa </w:t>
      </w:r>
    </w:p>
    <w:p w14:paraId="6AFE8899" w14:textId="265DD414" w:rsidR="00635CF5" w:rsidRDefault="00635CF5" w:rsidP="00635CF5">
      <w:pPr>
        <w:pStyle w:val="Akapitzlist"/>
        <w:ind w:left="786"/>
      </w:pPr>
      <w:hyperlink r:id="rId9" w:history="1">
        <w:r w:rsidRPr="001255F1">
          <w:rPr>
            <w:rStyle w:val="Hipercze"/>
          </w:rPr>
          <w:t>https://youtu.be/BKAw3y1HKuE</w:t>
        </w:r>
      </w:hyperlink>
      <w:r>
        <w:t xml:space="preserve"> </w:t>
      </w:r>
    </w:p>
    <w:p w14:paraId="3A5CF22E" w14:textId="2CAFE9FF" w:rsidR="00635CF5" w:rsidRDefault="00635CF5" w:rsidP="00016112"/>
    <w:p w14:paraId="73B0B6D2" w14:textId="3F8B644E" w:rsidR="00016112" w:rsidRDefault="00016112" w:rsidP="00016112">
      <w:pPr>
        <w:pStyle w:val="Akapitzlist"/>
        <w:numPr>
          <w:ilvl w:val="0"/>
          <w:numId w:val="2"/>
        </w:numPr>
        <w:rPr>
          <w:b/>
          <w:bCs/>
        </w:rPr>
      </w:pPr>
      <w:r w:rsidRPr="00016112">
        <w:rPr>
          <w:b/>
          <w:bCs/>
        </w:rPr>
        <w:lastRenderedPageBreak/>
        <w:t>Karta pracy- rysowanie po śladzie.</w:t>
      </w:r>
    </w:p>
    <w:p w14:paraId="6193ED3C" w14:textId="1551CC44" w:rsidR="00016112" w:rsidRDefault="00016112" w:rsidP="00016112">
      <w:pPr>
        <w:pStyle w:val="Akapitzlist"/>
        <w:ind w:left="786"/>
        <w:rPr>
          <w:noProof/>
        </w:rPr>
      </w:pPr>
    </w:p>
    <w:p w14:paraId="7E15FB3B" w14:textId="70FC7F1D" w:rsidR="00016112" w:rsidRDefault="00016112" w:rsidP="00016112">
      <w:pPr>
        <w:pStyle w:val="Akapitzlist"/>
        <w:ind w:left="786"/>
        <w:rPr>
          <w:noProof/>
        </w:rPr>
      </w:pPr>
    </w:p>
    <w:p w14:paraId="21A56FE7" w14:textId="62C2A7D7" w:rsidR="00016112" w:rsidRDefault="00016112" w:rsidP="00016112">
      <w:pPr>
        <w:pStyle w:val="Akapitzlist"/>
        <w:ind w:left="786"/>
        <w:rPr>
          <w:noProof/>
        </w:rPr>
      </w:pPr>
    </w:p>
    <w:p w14:paraId="60ADC26A" w14:textId="2A7DDBE6" w:rsidR="00016112" w:rsidRPr="00016112" w:rsidRDefault="00016112" w:rsidP="00016112">
      <w:pPr>
        <w:pStyle w:val="Akapitzlist"/>
        <w:ind w:left="786"/>
        <w:rPr>
          <w:b/>
          <w:bCs/>
        </w:rPr>
      </w:pPr>
      <w:r>
        <w:rPr>
          <w:noProof/>
        </w:rPr>
        <w:drawing>
          <wp:inline distT="0" distB="0" distL="0" distR="0" wp14:anchorId="3969DAA0" wp14:editId="79BBA224">
            <wp:extent cx="3726020" cy="7612380"/>
            <wp:effectExtent l="0" t="0" r="8255" b="7620"/>
            <wp:docPr id="4" name="Obraz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859" cy="769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168FC" w14:textId="0B4E6896" w:rsidR="00923300" w:rsidRDefault="00923300" w:rsidP="00923300"/>
    <w:p w14:paraId="334D0EA9" w14:textId="77777777" w:rsidR="0004368D" w:rsidRDefault="0004368D"/>
    <w:sectPr w:rsidR="00043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E794F"/>
    <w:multiLevelType w:val="hybridMultilevel"/>
    <w:tmpl w:val="C2326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DA2217"/>
    <w:multiLevelType w:val="hybridMultilevel"/>
    <w:tmpl w:val="F1981B9C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D8"/>
    <w:rsid w:val="00016112"/>
    <w:rsid w:val="0004368D"/>
    <w:rsid w:val="00104D3F"/>
    <w:rsid w:val="0021564E"/>
    <w:rsid w:val="004D0DFE"/>
    <w:rsid w:val="00635CF5"/>
    <w:rsid w:val="006B1732"/>
    <w:rsid w:val="00767469"/>
    <w:rsid w:val="007E5A04"/>
    <w:rsid w:val="008037D8"/>
    <w:rsid w:val="00923300"/>
    <w:rsid w:val="009A4788"/>
    <w:rsid w:val="00BF53C1"/>
    <w:rsid w:val="00C403CD"/>
    <w:rsid w:val="00DB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0B406"/>
  <w15:chartTrackingRefBased/>
  <w15:docId w15:val="{ADA02158-5189-4667-B5D7-F242671F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23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6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2330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635CF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35C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YCWhBw6gz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BKAw3y1HK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Klimek</dc:creator>
  <cp:keywords/>
  <dc:description/>
  <cp:lastModifiedBy>Angelika Klimek</cp:lastModifiedBy>
  <cp:revision>2</cp:revision>
  <dcterms:created xsi:type="dcterms:W3CDTF">2022-02-10T06:53:00Z</dcterms:created>
  <dcterms:modified xsi:type="dcterms:W3CDTF">2022-02-10T07:54:00Z</dcterms:modified>
</cp:coreProperties>
</file>