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844C" w14:textId="22504DAA" w:rsidR="00593BF1" w:rsidRDefault="003B6F69" w:rsidP="006B00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6F69">
        <w:rPr>
          <w:rFonts w:ascii="Times New Roman" w:hAnsi="Times New Roman" w:cs="Times New Roman"/>
          <w:sz w:val="24"/>
          <w:szCs w:val="24"/>
        </w:rPr>
        <w:t xml:space="preserve">Nauczanie zdalne 26 XI 2021r </w:t>
      </w:r>
    </w:p>
    <w:p w14:paraId="7DC04301" w14:textId="63FF7C98" w:rsidR="003B6F69" w:rsidRDefault="003B6F69" w:rsidP="006B00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Rozmawiamy z dzieckiem o pogodzie oraz o ubraniach na deszczową pogodę. Zapoznajemy ze sposobami ochrony przed deszczem</w:t>
      </w:r>
      <w:r w:rsidR="006B0027">
        <w:rPr>
          <w:rFonts w:ascii="Times New Roman" w:hAnsi="Times New Roman" w:cs="Times New Roman"/>
          <w:sz w:val="24"/>
          <w:szCs w:val="24"/>
        </w:rPr>
        <w:t xml:space="preserve"> i dobierania ubrania odpowiedniego do pogody. </w:t>
      </w:r>
    </w:p>
    <w:p w14:paraId="5B5BC615" w14:textId="5A9D9FC3" w:rsidR="006B0027" w:rsidRDefault="006B0027" w:rsidP="006B00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poranna „Słońce świeci- deszczyk pada” (opis 23 XI).</w:t>
      </w:r>
    </w:p>
    <w:p w14:paraId="6D43DA9C" w14:textId="4CDCBEEF" w:rsidR="0090539B" w:rsidRDefault="0090539B" w:rsidP="009053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rymowanki: proszę rodziców dzieci, które nie chodziły do przedszkola o wytłumaczenie niezrozumiałych słów: mży, rada i omówienie wierszyka.</w:t>
      </w:r>
    </w:p>
    <w:p w14:paraId="24D053D2" w14:textId="77777777" w:rsidR="0090539B" w:rsidRDefault="0090539B" w:rsidP="009053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„Deszcz mży, deszcz kropi, deszcz leje, a chmura się z niego śmieje.</w:t>
      </w:r>
    </w:p>
    <w:p w14:paraId="100E6179" w14:textId="77777777" w:rsidR="00597255" w:rsidRDefault="00597255" w:rsidP="005972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539B">
        <w:rPr>
          <w:rFonts w:ascii="Times New Roman" w:hAnsi="Times New Roman" w:cs="Times New Roman"/>
          <w:sz w:val="24"/>
          <w:szCs w:val="24"/>
        </w:rPr>
        <w:t>Dlaczego jest taka rada? Bo na nią już  nic nie pada!”</w:t>
      </w:r>
    </w:p>
    <w:p w14:paraId="0D493645" w14:textId="5E371A51" w:rsidR="00597255" w:rsidRDefault="00597255" w:rsidP="00597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ruchowa „Taniec liści” -dziecko biega lub spaceruje po pokoju, na klaśnięcie dziecko obraca się dookoła siebie i opada na podłogę. </w:t>
      </w:r>
    </w:p>
    <w:p w14:paraId="02F96B99" w14:textId="34FEB275" w:rsidR="00597255" w:rsidRDefault="00597255" w:rsidP="00597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z muzyką – edukacja przez ruch D. Dziamskiej. Dziecko siada do stołu, dajemy  kartkę ksero i kredki. Włączamy utwór Preludium Deszczowe Fryderyka Chopina (YouTube), </w:t>
      </w:r>
      <w:r w:rsidR="006F23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ziecko rysuje kropi i kreski na całej kartce</w:t>
      </w:r>
      <w:r w:rsidR="006F2307">
        <w:rPr>
          <w:rFonts w:ascii="Times New Roman" w:hAnsi="Times New Roman" w:cs="Times New Roman"/>
          <w:sz w:val="24"/>
          <w:szCs w:val="24"/>
        </w:rPr>
        <w:t xml:space="preserve"> podczas słuchanie utworu przez </w:t>
      </w:r>
      <w:r w:rsidR="007E6921">
        <w:rPr>
          <w:rFonts w:ascii="Times New Roman" w:hAnsi="Times New Roman" w:cs="Times New Roman"/>
          <w:sz w:val="24"/>
          <w:szCs w:val="24"/>
        </w:rPr>
        <w:t xml:space="preserve">kilka sekund. </w:t>
      </w:r>
      <w:r w:rsidR="006F2307">
        <w:rPr>
          <w:rFonts w:ascii="Times New Roman" w:hAnsi="Times New Roman" w:cs="Times New Roman"/>
          <w:sz w:val="24"/>
          <w:szCs w:val="24"/>
        </w:rPr>
        <w:t xml:space="preserve">Na przerwę w muzyce dziecko kartkę przekazuje mamie, która włącza muzykę i rysuje kropki i kreski przez </w:t>
      </w:r>
      <w:r w:rsidR="007E6921">
        <w:rPr>
          <w:rFonts w:ascii="Times New Roman" w:hAnsi="Times New Roman" w:cs="Times New Roman"/>
          <w:sz w:val="24"/>
          <w:szCs w:val="24"/>
        </w:rPr>
        <w:t xml:space="preserve">następnych </w:t>
      </w:r>
      <w:r w:rsidR="006F2307">
        <w:rPr>
          <w:rFonts w:ascii="Times New Roman" w:hAnsi="Times New Roman" w:cs="Times New Roman"/>
          <w:sz w:val="24"/>
          <w:szCs w:val="24"/>
        </w:rPr>
        <w:t xml:space="preserve">kilka sekund. </w:t>
      </w:r>
      <w:r w:rsidR="007E6921">
        <w:rPr>
          <w:rFonts w:ascii="Times New Roman" w:hAnsi="Times New Roman" w:cs="Times New Roman"/>
          <w:sz w:val="24"/>
          <w:szCs w:val="24"/>
        </w:rPr>
        <w:t xml:space="preserve">Tak bawimy się do końca utworu. Do zabawy mogą dołączyć inni członkowie rodziny. Rysujemy tak, aby na pracy znalazły się wszystkie kolory. </w:t>
      </w:r>
    </w:p>
    <w:p w14:paraId="2A10F604" w14:textId="691A8C5D" w:rsidR="007E6921" w:rsidRDefault="007E6921" w:rsidP="00597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integracyjna d</w:t>
      </w:r>
      <w:r w:rsidR="00B83DF2">
        <w:rPr>
          <w:rFonts w:ascii="Times New Roman" w:hAnsi="Times New Roman" w:cs="Times New Roman"/>
          <w:sz w:val="24"/>
          <w:szCs w:val="24"/>
        </w:rPr>
        <w:t xml:space="preserve">o piosenki „Pada, pada deszczyk pada”. Na podłodze rozkładamy gazety. Dziecko biega lub spaceruje omijając kałuże. Na przerwę w muzyce dziecko kuca przy gazecie i stuka o nią paluszkami naśladując deszcz.  </w:t>
      </w:r>
    </w:p>
    <w:p w14:paraId="3A87AD6B" w14:textId="4CA3E0B6" w:rsidR="00B83DF2" w:rsidRDefault="00B83DF2" w:rsidP="005972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dydaktyczna „Gdzie się ukryła kropelka”. Wycinamy z papieru </w:t>
      </w:r>
      <w:r w:rsidR="00E123ED">
        <w:rPr>
          <w:rFonts w:ascii="Times New Roman" w:hAnsi="Times New Roman" w:cs="Times New Roman"/>
          <w:sz w:val="24"/>
          <w:szCs w:val="24"/>
        </w:rPr>
        <w:t>pięć</w:t>
      </w:r>
      <w:r>
        <w:rPr>
          <w:rFonts w:ascii="Times New Roman" w:hAnsi="Times New Roman" w:cs="Times New Roman"/>
          <w:sz w:val="24"/>
          <w:szCs w:val="24"/>
        </w:rPr>
        <w:t xml:space="preserve"> kropelek wielkości dłoni dziecka. </w:t>
      </w:r>
      <w:r w:rsidR="00E123ED">
        <w:rPr>
          <w:rFonts w:ascii="Times New Roman" w:hAnsi="Times New Roman" w:cs="Times New Roman"/>
          <w:sz w:val="24"/>
          <w:szCs w:val="24"/>
        </w:rPr>
        <w:t xml:space="preserve">Rozkładamy je w pokoju w różnych miejscach, tak żeby dziecko podczas znalezienia używało określeń pod, nad, za, pomiędzy, obok, przy, itp. Kropelki rozkładamy pod nieobecność dziecka w pokoju. Zwracamy uwagę, aby dziecko wypowiadało się pełnym zdaniem, gdzie znalazło kropelkę tj. „kropelka leży na  półce”. Po odszukaniu i opisaniu położenia wszystkich kropelek dziecko układa je na stole lub podłodze i przelicza (kilka razy). </w:t>
      </w:r>
    </w:p>
    <w:p w14:paraId="45F088B9" w14:textId="6196AB96" w:rsidR="00E123ED" w:rsidRPr="00597255" w:rsidRDefault="00E123ED" w:rsidP="00E123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dnia proszę o utrwalanie piosenek z całego tygodnia</w:t>
      </w:r>
      <w:r w:rsidR="00CC1B1A">
        <w:rPr>
          <w:rFonts w:ascii="Times New Roman" w:hAnsi="Times New Roman" w:cs="Times New Roman"/>
          <w:sz w:val="24"/>
          <w:szCs w:val="24"/>
        </w:rPr>
        <w:t xml:space="preserve"> i rymowanki. </w:t>
      </w:r>
      <w:r>
        <w:rPr>
          <w:rFonts w:ascii="Times New Roman" w:hAnsi="Times New Roman" w:cs="Times New Roman"/>
          <w:sz w:val="24"/>
          <w:szCs w:val="24"/>
        </w:rPr>
        <w:t xml:space="preserve"> Dziękuję i życzę miłego i spokojnego weekendu. </w:t>
      </w:r>
    </w:p>
    <w:p w14:paraId="4A3109B6" w14:textId="77777777" w:rsidR="0090539B" w:rsidRPr="0090539B" w:rsidRDefault="0090539B" w:rsidP="009053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D9E6E7" w14:textId="77777777" w:rsidR="0090539B" w:rsidRPr="003B6F69" w:rsidRDefault="0090539B" w:rsidP="006B00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90539B" w:rsidRPr="003B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483"/>
    <w:multiLevelType w:val="hybridMultilevel"/>
    <w:tmpl w:val="0A2A3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9"/>
    <w:rsid w:val="002E51DB"/>
    <w:rsid w:val="003B6F69"/>
    <w:rsid w:val="00593BF1"/>
    <w:rsid w:val="00597255"/>
    <w:rsid w:val="006B0027"/>
    <w:rsid w:val="006F2307"/>
    <w:rsid w:val="007E6921"/>
    <w:rsid w:val="0090539B"/>
    <w:rsid w:val="00B83DF2"/>
    <w:rsid w:val="00CC1B1A"/>
    <w:rsid w:val="00E1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8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Łuszczyńska Aneta (STUD)</dc:creator>
  <cp:lastModifiedBy>admin</cp:lastModifiedBy>
  <cp:revision>2</cp:revision>
  <dcterms:created xsi:type="dcterms:W3CDTF">2021-11-26T06:52:00Z</dcterms:created>
  <dcterms:modified xsi:type="dcterms:W3CDTF">2021-11-26T06:52:00Z</dcterms:modified>
</cp:coreProperties>
</file>