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C830C" w14:textId="09902A0D" w:rsidR="00E0423B" w:rsidRDefault="005A1825" w:rsidP="00DA243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1825">
        <w:rPr>
          <w:rFonts w:ascii="Times New Roman" w:hAnsi="Times New Roman" w:cs="Times New Roman"/>
          <w:sz w:val="24"/>
          <w:szCs w:val="24"/>
        </w:rPr>
        <w:t>Praca zdalna grupa Kotki 24 XI 2921r.</w:t>
      </w:r>
    </w:p>
    <w:p w14:paraId="7AA9F828" w14:textId="7194F940" w:rsidR="005A1825" w:rsidRDefault="005A1825" w:rsidP="00DA24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rodziców i dzieci. W tym tygodniu będziemy rozmawiać o jesiennej pogodzie.</w:t>
      </w:r>
    </w:p>
    <w:p w14:paraId="3585AE82" w14:textId="77777777" w:rsidR="00660F9F" w:rsidRDefault="005A1825" w:rsidP="00DA24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</w:t>
      </w:r>
      <w:r w:rsidR="007A52D6">
        <w:rPr>
          <w:rFonts w:ascii="Times New Roman" w:hAnsi="Times New Roman" w:cs="Times New Roman"/>
          <w:sz w:val="24"/>
          <w:szCs w:val="24"/>
        </w:rPr>
        <w:t>ruchowa, poranna</w:t>
      </w:r>
      <w:r>
        <w:rPr>
          <w:rFonts w:ascii="Times New Roman" w:hAnsi="Times New Roman" w:cs="Times New Roman"/>
          <w:sz w:val="24"/>
          <w:szCs w:val="24"/>
        </w:rPr>
        <w:t xml:space="preserve"> „Słońce świeci - pada deszcz”. Na hasło rodzica „słońce świeci” dziecko spaceruje po pokoju,</w:t>
      </w:r>
      <w:r w:rsidR="007A52D6">
        <w:rPr>
          <w:rFonts w:ascii="Times New Roman" w:hAnsi="Times New Roman" w:cs="Times New Roman"/>
          <w:sz w:val="24"/>
          <w:szCs w:val="24"/>
        </w:rPr>
        <w:t xml:space="preserve"> na hasło „deszcz pada” dziecko ucieka  pod ścianę, regał itp.  </w:t>
      </w:r>
    </w:p>
    <w:p w14:paraId="7B2AFD17" w14:textId="7F13CBFD" w:rsidR="005A1825" w:rsidRDefault="007A52D6" w:rsidP="00DA24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Siadamy z dzieckiem przy stole lub na kanapie. Czytamy wiersz Doroty Kossakowskiej „Deszcz”</w:t>
      </w:r>
    </w:p>
    <w:p w14:paraId="3A0F2467" w14:textId="5FDAC14A" w:rsidR="007A52D6" w:rsidRDefault="007A52D6" w:rsidP="00DA24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„Deszczyk kropi, deszczyk pada, deszczyk bajki opowiada. </w:t>
      </w:r>
    </w:p>
    <w:p w14:paraId="5E18A350" w14:textId="66362E77" w:rsidR="007A52D6" w:rsidRDefault="007A52D6" w:rsidP="00DA24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kropelkach, o kałuży, deszczyk mały, deszczyk duży. </w:t>
      </w:r>
    </w:p>
    <w:p w14:paraId="47A16B5D" w14:textId="19221AE6" w:rsidR="007A52D6" w:rsidRDefault="007A52D6" w:rsidP="00DA24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Moczy kwiaty oraz trawy i zaprasza do zabawy.</w:t>
      </w:r>
    </w:p>
    <w:p w14:paraId="14E3A9B0" w14:textId="06ED2A11" w:rsidR="007A52D6" w:rsidRDefault="007A52D6" w:rsidP="00DA24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bąbelkowe z deszczem granie: Zapraszamy miłe panie”.</w:t>
      </w:r>
    </w:p>
    <w:p w14:paraId="492D8E84" w14:textId="4464797C" w:rsidR="007A52D6" w:rsidRDefault="007A52D6" w:rsidP="00DA24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Rozmawiamy z dzieckiem na temat wiersza, z</w:t>
      </w:r>
      <w:r w:rsidR="00DA0AB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dajemy proste pytania: - O czym był wiersz? - Co robił deszcz? - Co oprócz deszczu pada późną jesienią?</w:t>
      </w:r>
      <w:r w:rsidR="00DA2432">
        <w:rPr>
          <w:rFonts w:ascii="Times New Roman" w:hAnsi="Times New Roman" w:cs="Times New Roman"/>
          <w:sz w:val="24"/>
          <w:szCs w:val="24"/>
        </w:rPr>
        <w:t xml:space="preserve"> – Dlaczego jesienią jest zimno? Wyszukujemy w Gogle różne zjawiska atmosferyczne, oglądamy z dzieckiem: błyskawica, deszcz, słońce wiatr, chmury i inne. Wcześniej przygotowujemy sobie obrazki</w:t>
      </w:r>
      <w:r w:rsidR="00DA0AB6">
        <w:rPr>
          <w:rFonts w:ascii="Times New Roman" w:hAnsi="Times New Roman" w:cs="Times New Roman"/>
          <w:sz w:val="24"/>
          <w:szCs w:val="24"/>
        </w:rPr>
        <w:t xml:space="preserve"> do zabawy dydaktycznej,</w:t>
      </w:r>
      <w:r w:rsidR="00DA2432">
        <w:rPr>
          <w:rFonts w:ascii="Times New Roman" w:hAnsi="Times New Roman" w:cs="Times New Roman"/>
          <w:sz w:val="24"/>
          <w:szCs w:val="24"/>
        </w:rPr>
        <w:t xml:space="preserve"> rysujemy na dwóch kartkach po jedne</w:t>
      </w:r>
      <w:r w:rsidR="008B6426">
        <w:rPr>
          <w:rFonts w:ascii="Times New Roman" w:hAnsi="Times New Roman" w:cs="Times New Roman"/>
          <w:sz w:val="24"/>
          <w:szCs w:val="24"/>
        </w:rPr>
        <w:t>j</w:t>
      </w:r>
      <w:r w:rsidR="00DA2432">
        <w:rPr>
          <w:rFonts w:ascii="Times New Roman" w:hAnsi="Times New Roman" w:cs="Times New Roman"/>
          <w:sz w:val="24"/>
          <w:szCs w:val="24"/>
        </w:rPr>
        <w:t xml:space="preserve"> chmurce w jasnym i ciemnym kolorze, następnie na dwóch kartkach małą i dużą chmurkę, na dwóch kartkach mały i duży deszczyk. Mieszamy obrazki na stole, dziecko wyszukuje obrazki przedstawiające różne zjawiska atmosferyczne, nazywa je</w:t>
      </w:r>
      <w:r w:rsidR="00DA0AB6">
        <w:rPr>
          <w:rFonts w:ascii="Times New Roman" w:hAnsi="Times New Roman" w:cs="Times New Roman"/>
          <w:sz w:val="24"/>
          <w:szCs w:val="24"/>
        </w:rPr>
        <w:t xml:space="preserve"> i dobiera parami obrazki różniące się wyraźnymi cechami. </w:t>
      </w:r>
    </w:p>
    <w:p w14:paraId="72910689" w14:textId="3DFDD6A3" w:rsidR="00DA0AB6" w:rsidRDefault="00DA0AB6" w:rsidP="00DA24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rytmiczna „Deszczyk pada” Na hasło rodzica „mały deszczyk” stukanie lekko palcami o podłogę, na hasło „duży deszcz” – stukanie coraz mocniej, na hasło „burza” – uderzanie dłońmi o podłogę.</w:t>
      </w:r>
    </w:p>
    <w:p w14:paraId="4E1FEFD9" w14:textId="54458709" w:rsidR="00DA0AB6" w:rsidRDefault="00DA0AB6" w:rsidP="00DA24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ruchowa z elementem równowagi „Omiń kałuże”. Kładziemy na podłodze  gazet</w:t>
      </w:r>
      <w:r w:rsidR="002D6A4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lub i</w:t>
      </w:r>
      <w:r w:rsidR="002D6A4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n</w:t>
      </w:r>
      <w:r w:rsidR="002D6A4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kart</w:t>
      </w:r>
      <w:r w:rsidR="002D6A4C">
        <w:rPr>
          <w:rFonts w:ascii="Times New Roman" w:hAnsi="Times New Roman" w:cs="Times New Roman"/>
          <w:sz w:val="24"/>
          <w:szCs w:val="24"/>
        </w:rPr>
        <w:t xml:space="preserve">ki imitujące kałuże. Dziecko spaceruję, podskakuje po pokoju omijając kałuże. </w:t>
      </w:r>
    </w:p>
    <w:p w14:paraId="0A5A5437" w14:textId="3394A947" w:rsidR="002D6A4C" w:rsidRPr="007A52D6" w:rsidRDefault="002D6A4C" w:rsidP="00DA24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Śpiewanie piosenki z Google,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 </w:t>
      </w:r>
      <w:r w:rsidR="000579D9">
        <w:rPr>
          <w:rFonts w:ascii="Times New Roman" w:hAnsi="Times New Roman" w:cs="Times New Roman"/>
          <w:sz w:val="24"/>
          <w:szCs w:val="24"/>
        </w:rPr>
        <w:t>Deszczyk p</w:t>
      </w:r>
      <w:r>
        <w:rPr>
          <w:rFonts w:ascii="Times New Roman" w:hAnsi="Times New Roman" w:cs="Times New Roman"/>
          <w:sz w:val="24"/>
          <w:szCs w:val="24"/>
        </w:rPr>
        <w:t>ada, deszczyk pada”. Zabawa przy piosence</w:t>
      </w:r>
      <w:r w:rsidR="000579D9">
        <w:rPr>
          <w:rFonts w:ascii="Times New Roman" w:hAnsi="Times New Roman" w:cs="Times New Roman"/>
          <w:sz w:val="24"/>
          <w:szCs w:val="24"/>
        </w:rPr>
        <w:t xml:space="preserve"> – „Deszczyk pada, deszczyk pada” -naśladowanie rączkami padającego deszczu  z góry na dół, „wieje silny wiatr” - wiejącego wiatru ręce z lewej do prawej, błyskawica – klaśnięcie, grzmot – tupnięcie, a na niebie kolorowa tęcza – zataczamy dwoma rękoma półkole z lewej do prawej. </w:t>
      </w:r>
      <w:r>
        <w:rPr>
          <w:rFonts w:ascii="Times New Roman" w:hAnsi="Times New Roman" w:cs="Times New Roman"/>
          <w:sz w:val="24"/>
          <w:szCs w:val="24"/>
        </w:rPr>
        <w:t xml:space="preserve"> Utrwalenie słów i melodii piosenki. Dziękuję i życzę przyjemnej pracy i zabawy. </w:t>
      </w:r>
    </w:p>
    <w:sectPr w:rsidR="002D6A4C" w:rsidRPr="007A5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25C3"/>
    <w:multiLevelType w:val="hybridMultilevel"/>
    <w:tmpl w:val="6FB29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25"/>
    <w:rsid w:val="000579D9"/>
    <w:rsid w:val="002D6A4C"/>
    <w:rsid w:val="005A1825"/>
    <w:rsid w:val="00660F9F"/>
    <w:rsid w:val="007A52D6"/>
    <w:rsid w:val="008B6426"/>
    <w:rsid w:val="00AD2DED"/>
    <w:rsid w:val="00DA0AB6"/>
    <w:rsid w:val="00DA2432"/>
    <w:rsid w:val="00E0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D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Łuszczyńska Aneta (STUD)</dc:creator>
  <cp:lastModifiedBy>admin</cp:lastModifiedBy>
  <cp:revision>2</cp:revision>
  <dcterms:created xsi:type="dcterms:W3CDTF">2021-11-24T08:42:00Z</dcterms:created>
  <dcterms:modified xsi:type="dcterms:W3CDTF">2021-11-24T08:42:00Z</dcterms:modified>
</cp:coreProperties>
</file>