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972A" w14:textId="77777777" w:rsidR="00DA505B" w:rsidRPr="00720097" w:rsidRDefault="004E5994" w:rsidP="00DA505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E3D684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56A93887" w14:textId="3B32D2B2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INFPRMACJA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696C03">
        <w:rPr>
          <w:rFonts w:asciiTheme="minorHAnsi" w:hAnsiTheme="minorHAnsi" w:cstheme="minorHAnsi"/>
          <w:b/>
          <w:sz w:val="22"/>
          <w:szCs w:val="22"/>
        </w:rPr>
        <w:t>200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3953B6">
        <w:rPr>
          <w:rFonts w:asciiTheme="minorHAnsi" w:hAnsiTheme="minorHAnsi" w:cstheme="minorHAnsi"/>
          <w:b/>
          <w:sz w:val="22"/>
          <w:szCs w:val="22"/>
        </w:rPr>
        <w:t>Zamknięta 1</w:t>
      </w:r>
    </w:p>
    <w:p w14:paraId="34EA8430" w14:textId="42A954A3" w:rsidR="00DA505B" w:rsidRPr="00720097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na rok szkolny </w:t>
      </w:r>
      <w:r w:rsidR="003953B6">
        <w:rPr>
          <w:rFonts w:asciiTheme="minorHAnsi" w:hAnsiTheme="minorHAnsi" w:cstheme="minorHAnsi"/>
          <w:b/>
          <w:sz w:val="22"/>
          <w:szCs w:val="22"/>
        </w:rPr>
        <w:t>2020/2021</w:t>
      </w:r>
    </w:p>
    <w:p w14:paraId="23DDE38E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26F8852" w14:textId="393853A5" w:rsidR="00DA505B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40EDBE87" w14:textId="7BB315DC" w:rsidR="00FE028D" w:rsidRDefault="00FE028D" w:rsidP="00FE028D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05A8A71" w14:textId="77777777" w:rsidR="00FE028D" w:rsidRPr="00720097" w:rsidRDefault="00FE028D" w:rsidP="00FE028D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BCD5B13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14:paraId="702BC4F6" w14:textId="77777777" w:rsidR="00DA505B" w:rsidRPr="00720097" w:rsidRDefault="00DA505B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5A300222" w14:textId="77777777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ECEBA6C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5BD2CCE6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410B8393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71C36714" w14:textId="4C7DCBB8" w:rsidR="00813A81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0FD344D" w14:textId="77777777" w:rsidR="00FE028D" w:rsidRPr="00720097" w:rsidRDefault="00FE028D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05671CF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F5902AB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54C82652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1D730D94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61DCAEEB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6A2F6A8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38159761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2F5D26C7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3A55F2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1A406A95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3445A2E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6E88654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01A1D59F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388CE83D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0B63DD6" w14:textId="1E6DC9E9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3953B6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3A6EF93C" w14:textId="5CCC3B5F" w:rsidR="00FC6948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3953B6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20E9DB4" w14:textId="77777777" w:rsidR="00FE028D" w:rsidRPr="00720097" w:rsidRDefault="00FE028D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E5C3901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303BCC5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14:paraId="016DB081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6818FDA8" w14:textId="77777777"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1C80A19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12382DE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04517E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45B3133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01F43EEF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121EFB2B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99657C5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7B2056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386C670" w14:textId="71EB2242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1477BE76" w14:textId="18566DAA" w:rsidR="00F608BE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6B9D36C" w14:textId="61F0A6B5" w:rsidR="00FE028D" w:rsidRDefault="00FE028D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8384ABD" w14:textId="52981E75" w:rsidR="00FE028D" w:rsidRDefault="00FE028D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0D55AA0" w14:textId="04028A17" w:rsidR="00FE028D" w:rsidRDefault="00FE028D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6DD0C94" w14:textId="77777777" w:rsidR="00FE028D" w:rsidRPr="00720097" w:rsidRDefault="00FE028D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0D26D70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3BD40D9" w14:textId="70200B17"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7E6D9287" w14:textId="77777777"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C9B531B" w14:textId="77777777"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DD01BA1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3C0F41D" w14:textId="77777777"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>II śniadanie ,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0C61C37F" w14:textId="77777777"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D959324" w14:textId="77777777"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3A81CE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5927860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0F20F217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7DF40F87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1704B092" w14:textId="77777777" w:rsidR="00516E68" w:rsidRPr="0093110F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93110F" w:rsidRPr="0093110F">
        <w:rPr>
          <w:rFonts w:asciiTheme="minorHAnsi" w:hAnsiTheme="minorHAnsi" w:cstheme="minorHAnsi"/>
          <w:sz w:val="22"/>
          <w:szCs w:val="22"/>
        </w:rPr>
        <w:t>15</w:t>
      </w:r>
      <w:r w:rsidRPr="0093110F">
        <w:rPr>
          <w:rFonts w:asciiTheme="minorHAnsi" w:hAnsiTheme="minorHAnsi" w:cstheme="minorHAnsi"/>
          <w:sz w:val="22"/>
          <w:szCs w:val="22"/>
        </w:rPr>
        <w:t xml:space="preserve">  każdego miesiąca</w:t>
      </w:r>
    </w:p>
    <w:p w14:paraId="29F694B3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3B371B0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61D64E6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70B49E0C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203209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5A2C70E3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14:paraId="75F3AAB3" w14:textId="77777777"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1FE886FF" w14:textId="13886082" w:rsidR="00B20C14" w:rsidRPr="0093110F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>:</w:t>
      </w:r>
      <w:r w:rsidR="0093110F">
        <w:rPr>
          <w:rFonts w:asciiTheme="minorHAnsi" w:hAnsiTheme="minorHAnsi" w:cstheme="minorHAnsi"/>
          <w:sz w:val="22"/>
          <w:szCs w:val="22"/>
        </w:rPr>
        <w:t xml:space="preserve"> </w:t>
      </w:r>
      <w:r w:rsidR="003953B6" w:rsidRPr="003953B6">
        <w:rPr>
          <w:rFonts w:asciiTheme="minorHAnsi" w:hAnsiTheme="minorHAnsi" w:cstheme="minorHAnsi"/>
          <w:b/>
          <w:sz w:val="22"/>
          <w:szCs w:val="22"/>
          <w:u w:val="single"/>
        </w:rPr>
        <w:t>27 1560 0013 2030 6336 9000 0007</w:t>
      </w:r>
    </w:p>
    <w:p w14:paraId="368FA2C1" w14:textId="77777777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1314 z </w:t>
      </w:r>
      <w:proofErr w:type="spellStart"/>
      <w:r w:rsidR="00834A70" w:rsidRPr="00720097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834A70" w:rsidRPr="00720097">
        <w:rPr>
          <w:rFonts w:asciiTheme="minorHAnsi" w:hAnsiTheme="minorHAnsi" w:cstheme="minorHAnsi"/>
          <w:sz w:val="22"/>
          <w:szCs w:val="22"/>
        </w:rPr>
        <w:t>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3F638FD8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2211E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260D58F6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91A9FC5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703091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DA85DD" w14:textId="7777777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4F4E5DF4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0C773E6C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55A27479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545B2B7C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48A0129B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FF6A6FD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711A37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20795CF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680AFA57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0832DB23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220D870A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023C62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6B2DF94" w14:textId="77777777" w:rsidR="008F287A" w:rsidRDefault="008F287A" w:rsidP="008F287A">
      <w:pPr>
        <w:pStyle w:val="Normalny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6318AFD6" w14:textId="2679797C" w:rsidR="008F287A" w:rsidRDefault="008F287A" w:rsidP="008F287A">
      <w:pPr>
        <w:pStyle w:val="Normalny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661F95">
        <w:rPr>
          <w:bCs/>
          <w:color w:val="000000"/>
          <w:sz w:val="20"/>
          <w:szCs w:val="20"/>
        </w:rPr>
        <w:t xml:space="preserve">Klauzula informacyjna dla rodziców i </w:t>
      </w:r>
      <w:r>
        <w:rPr>
          <w:bCs/>
          <w:color w:val="000000"/>
          <w:sz w:val="20"/>
          <w:szCs w:val="20"/>
        </w:rPr>
        <w:t>dzieci</w:t>
      </w:r>
    </w:p>
    <w:p w14:paraId="1D365487" w14:textId="485587A6" w:rsidR="008F287A" w:rsidRDefault="008F287A" w:rsidP="008F287A">
      <w:pPr>
        <w:pStyle w:val="Normalny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1441C585" w14:textId="3A434D78" w:rsidR="008F287A" w:rsidRDefault="008F287A" w:rsidP="008F287A">
      <w:pPr>
        <w:pStyle w:val="Normalny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42FFB961" w14:textId="67778E56" w:rsidR="008F287A" w:rsidRDefault="008F287A" w:rsidP="008F287A">
      <w:pPr>
        <w:pStyle w:val="Normalny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709C59BF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451E9822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41BF1FB3" w14:textId="77777777" w:rsidR="008F287A" w:rsidRDefault="008F287A" w:rsidP="008F287A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  <w:szCs w:val="20"/>
        </w:rPr>
      </w:pPr>
      <w:r w:rsidRPr="00661F95">
        <w:rPr>
          <w:rStyle w:val="Pogrubienie"/>
          <w:b w:val="0"/>
          <w:sz w:val="20"/>
          <w:szCs w:val="20"/>
        </w:rPr>
        <w:t>Zgodnie z art. 13 ust. 1 i ust. 2 ogólnego rozporządzenia o ochronie danych osobowych z dnia 27 kwietnia 2016r. (Dz. Urz. UE L 119 z 04.05.2016) informuję, iż:</w:t>
      </w:r>
    </w:p>
    <w:p w14:paraId="5C2FFD94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</w:p>
    <w:p w14:paraId="381FF1A8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 xml:space="preserve">1. Administratorem danych osobowych </w:t>
      </w:r>
      <w:r>
        <w:rPr>
          <w:rStyle w:val="Pogrubienie"/>
          <w:b w:val="0"/>
          <w:sz w:val="20"/>
          <w:szCs w:val="20"/>
        </w:rPr>
        <w:t>dziecka</w:t>
      </w:r>
      <w:r w:rsidRPr="00661F95">
        <w:rPr>
          <w:rStyle w:val="Pogrubienie"/>
          <w:b w:val="0"/>
          <w:sz w:val="20"/>
          <w:szCs w:val="20"/>
        </w:rPr>
        <w:t xml:space="preserve"> i jego rodziców/prawnych opiekunów jest </w:t>
      </w:r>
      <w:r>
        <w:rPr>
          <w:rStyle w:val="Pogrubienie"/>
          <w:b w:val="0"/>
          <w:sz w:val="20"/>
          <w:szCs w:val="20"/>
        </w:rPr>
        <w:t xml:space="preserve">Przedszkole Miejskie Nr 200 w Łodzi z siedzibą przy </w:t>
      </w:r>
      <w:r w:rsidRPr="008F161E">
        <w:rPr>
          <w:bCs/>
          <w:color w:val="000000"/>
          <w:sz w:val="20"/>
          <w:szCs w:val="20"/>
        </w:rPr>
        <w:t xml:space="preserve">ul. </w:t>
      </w:r>
      <w:r>
        <w:rPr>
          <w:bCs/>
          <w:color w:val="000000"/>
          <w:sz w:val="20"/>
          <w:szCs w:val="20"/>
        </w:rPr>
        <w:t xml:space="preserve">Zamknięta 1 </w:t>
      </w:r>
      <w:r w:rsidRPr="00661F95">
        <w:rPr>
          <w:rStyle w:val="Pogrubienie"/>
          <w:b w:val="0"/>
          <w:sz w:val="20"/>
          <w:szCs w:val="20"/>
        </w:rPr>
        <w:t>repr</w:t>
      </w:r>
      <w:r>
        <w:rPr>
          <w:rStyle w:val="Pogrubienie"/>
          <w:b w:val="0"/>
          <w:sz w:val="20"/>
          <w:szCs w:val="20"/>
        </w:rPr>
        <w:t>ezentowana przez dyrektora Panią Małgorzatę Marczak</w:t>
      </w:r>
      <w:r w:rsidRPr="00661F95">
        <w:rPr>
          <w:rStyle w:val="Pogrubienie"/>
          <w:b w:val="0"/>
          <w:sz w:val="20"/>
          <w:szCs w:val="20"/>
        </w:rPr>
        <w:t>;</w:t>
      </w:r>
    </w:p>
    <w:p w14:paraId="542EE41E" w14:textId="77777777" w:rsidR="008F287A" w:rsidRDefault="008F287A" w:rsidP="008F287A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  <w:szCs w:val="20"/>
        </w:rPr>
      </w:pPr>
      <w:r w:rsidRPr="00661F95">
        <w:rPr>
          <w:rStyle w:val="Pogrubienie"/>
          <w:b w:val="0"/>
          <w:sz w:val="20"/>
          <w:szCs w:val="20"/>
        </w:rPr>
        <w:t xml:space="preserve">2. Inspektorem ochrony danych od 25.05.2018r. w </w:t>
      </w:r>
      <w:r>
        <w:rPr>
          <w:rStyle w:val="Pogrubienie"/>
          <w:b w:val="0"/>
          <w:sz w:val="20"/>
          <w:szCs w:val="20"/>
        </w:rPr>
        <w:t>Przedszkolu Miejskim Nr 200 w Łodzi</w:t>
      </w:r>
      <w:r w:rsidRPr="00661F95">
        <w:rPr>
          <w:rStyle w:val="Pogrubienie"/>
          <w:b w:val="0"/>
          <w:sz w:val="20"/>
          <w:szCs w:val="20"/>
        </w:rPr>
        <w:t xml:space="preserve"> jest Pan</w:t>
      </w:r>
      <w:r>
        <w:rPr>
          <w:rStyle w:val="Pogrubienie"/>
          <w:b w:val="0"/>
          <w:sz w:val="20"/>
          <w:szCs w:val="20"/>
        </w:rPr>
        <w:t>i Dorota Wojtuś</w:t>
      </w:r>
      <w:r w:rsidRPr="00661F95">
        <w:rPr>
          <w:rStyle w:val="Pogrubienie"/>
          <w:b w:val="0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 xml:space="preserve"> </w:t>
      </w:r>
    </w:p>
    <w:p w14:paraId="3C867A2C" w14:textId="0FA8A782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>e-mail:</w:t>
      </w:r>
      <w:r w:rsidRPr="00661F95">
        <w:rPr>
          <w:rStyle w:val="apple-converted-space"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>kontakt@secretum.eu</w:t>
      </w:r>
    </w:p>
    <w:p w14:paraId="0E09B00C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>3. Dane osobowe przetwarzane są w następujących celach:</w:t>
      </w:r>
    </w:p>
    <w:p w14:paraId="24B36978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 xml:space="preserve">a) dane osobowe </w:t>
      </w:r>
      <w:r>
        <w:rPr>
          <w:rStyle w:val="Pogrubienie"/>
          <w:b w:val="0"/>
          <w:sz w:val="20"/>
          <w:szCs w:val="20"/>
        </w:rPr>
        <w:t>dziecka</w:t>
      </w:r>
      <w:r w:rsidRPr="00661F95">
        <w:rPr>
          <w:rStyle w:val="Pogrubienie"/>
          <w:b w:val="0"/>
          <w:sz w:val="20"/>
          <w:szCs w:val="20"/>
        </w:rPr>
        <w:t xml:space="preserve"> wraz z powiązanymi z nim danymi rodzica/prawnego opiekuna w celu realizacji zadań dydaktycznych, wychowawczych i opiekuńczych, zgodnie z: Ustawą z dnia 7 września 1991r. o 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</w:t>
      </w:r>
      <w:r>
        <w:rPr>
          <w:rStyle w:val="Pogrubienie"/>
          <w:b w:val="0"/>
          <w:sz w:val="20"/>
          <w:szCs w:val="20"/>
        </w:rPr>
        <w:t>z dnia 27 kwietnia 2016r.</w:t>
      </w:r>
      <w:r w:rsidRPr="00661F95">
        <w:rPr>
          <w:rStyle w:val="Pogrubienie"/>
          <w:b w:val="0"/>
          <w:sz w:val="20"/>
          <w:szCs w:val="20"/>
        </w:rPr>
        <w:t>;</w:t>
      </w:r>
      <w:r w:rsidRPr="00661F95">
        <w:rPr>
          <w:rStyle w:val="apple-converted-space"/>
          <w:sz w:val="20"/>
          <w:szCs w:val="20"/>
        </w:rPr>
        <w:t> </w:t>
      </w:r>
    </w:p>
    <w:p w14:paraId="11E1E169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 xml:space="preserve">4. Odbiorcami danych osobowych będą wyłącznie podmioty uprawnione do uzyskania danych osobowych na podstawie przepisów prawa w tym m. in.: Ministerstwo Edukacji Narodowej – System Informacji </w:t>
      </w:r>
      <w:r>
        <w:rPr>
          <w:rStyle w:val="Pogrubienie"/>
          <w:b w:val="0"/>
          <w:sz w:val="20"/>
          <w:szCs w:val="20"/>
        </w:rPr>
        <w:t>Oświatowej, Kuratorium Oświaty</w:t>
      </w:r>
      <w:r w:rsidRPr="00661F95">
        <w:rPr>
          <w:rStyle w:val="Pogrubienie"/>
          <w:b w:val="0"/>
          <w:sz w:val="20"/>
          <w:szCs w:val="20"/>
        </w:rPr>
        <w:t xml:space="preserve">, Organ prowadzący – Urząd Miasta </w:t>
      </w:r>
      <w:r>
        <w:rPr>
          <w:rStyle w:val="Pogrubienie"/>
          <w:b w:val="0"/>
          <w:sz w:val="20"/>
          <w:szCs w:val="20"/>
        </w:rPr>
        <w:t xml:space="preserve">Łódź, </w:t>
      </w:r>
      <w:r w:rsidRPr="00661F95">
        <w:rPr>
          <w:rStyle w:val="Pogrubienie"/>
          <w:b w:val="0"/>
          <w:sz w:val="20"/>
          <w:szCs w:val="20"/>
        </w:rPr>
        <w:t>ubezpieczyciel na podsta</w:t>
      </w:r>
      <w:r>
        <w:rPr>
          <w:rStyle w:val="Pogrubienie"/>
          <w:b w:val="0"/>
          <w:sz w:val="20"/>
          <w:szCs w:val="20"/>
        </w:rPr>
        <w:t>wie wniosku zgłoszenia szkody</w:t>
      </w:r>
      <w:r w:rsidRPr="00661F95">
        <w:rPr>
          <w:rStyle w:val="Pogrubienie"/>
          <w:b w:val="0"/>
          <w:sz w:val="20"/>
          <w:szCs w:val="20"/>
        </w:rPr>
        <w:t xml:space="preserve"> i inne na wniosek </w:t>
      </w:r>
      <w:r>
        <w:rPr>
          <w:rStyle w:val="Pogrubienie"/>
          <w:b w:val="0"/>
          <w:sz w:val="20"/>
          <w:szCs w:val="20"/>
        </w:rPr>
        <w:t xml:space="preserve">lub na podstawie umowy powierzenia </w:t>
      </w:r>
      <w:r w:rsidRPr="00661F95">
        <w:rPr>
          <w:rStyle w:val="Pogrubienie"/>
          <w:b w:val="0"/>
          <w:sz w:val="20"/>
          <w:szCs w:val="20"/>
        </w:rPr>
        <w:t>np. Sąd, MOPS.</w:t>
      </w:r>
      <w:r w:rsidRPr="00661F95">
        <w:rPr>
          <w:rStyle w:val="apple-converted-space"/>
          <w:sz w:val="20"/>
          <w:szCs w:val="20"/>
        </w:rPr>
        <w:t> </w:t>
      </w:r>
    </w:p>
    <w:p w14:paraId="21913131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>6. Przekazane dane osobowe będą przechowywane w różnych okresach czasu w oparciu o Instrukcję Kancelaryjną na podstawie: Ustawy z dnia 14 lipca 1983r. o narodowym zasobie archiwalnym i archiwach oraz Rozporządzenia Ministra Kultury z dnia 16 września 2002r. w sprawie postępowania z dokumentacją, zasad jej klasyfikowania i kwalifikowania oraz zasad i trybu przekazywania materiałów archiwalnych do archiwów państwowych.</w:t>
      </w:r>
    </w:p>
    <w:p w14:paraId="5A18F98B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>7. Posiada Pani/Pan prawo dostępu do treści danych dziecka i powiązanych z nimi danych rodzica/prawnego opiekuna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  <w:r w:rsidRPr="00661F95">
        <w:rPr>
          <w:rStyle w:val="apple-converted-space"/>
          <w:sz w:val="20"/>
          <w:szCs w:val="20"/>
        </w:rPr>
        <w:t> </w:t>
      </w:r>
    </w:p>
    <w:p w14:paraId="0B2A340C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>8. Ma Pani/Pan prawo wniesienia skargi do organu nadzorczego</w:t>
      </w:r>
      <w:r w:rsidRPr="00661F95">
        <w:rPr>
          <w:rStyle w:val="apple-converted-space"/>
          <w:sz w:val="20"/>
          <w:szCs w:val="20"/>
        </w:rPr>
        <w:t> </w:t>
      </w:r>
      <w:r w:rsidRPr="00661F95">
        <w:rPr>
          <w:rStyle w:val="Hipercze"/>
          <w:color w:val="1588BD"/>
          <w:sz w:val="20"/>
          <w:szCs w:val="20"/>
        </w:rPr>
        <w:t>www.uodo.gov.pl</w:t>
      </w:r>
      <w:r w:rsidRPr="00661F95">
        <w:rPr>
          <w:rStyle w:val="Pogrubienie"/>
          <w:b w:val="0"/>
          <w:sz w:val="20"/>
          <w:szCs w:val="20"/>
        </w:rPr>
        <w:t>, gdy uzna Pani/Pan, iż przetwarzanie danych osobowych dotyczących ucznia i jego rodziców</w:t>
      </w:r>
      <w:r>
        <w:rPr>
          <w:rStyle w:val="Pogrubienie"/>
          <w:b w:val="0"/>
          <w:sz w:val="20"/>
          <w:szCs w:val="20"/>
        </w:rPr>
        <w:t>/prawnych opiekunów</w:t>
      </w:r>
      <w:r w:rsidRPr="00661F95">
        <w:rPr>
          <w:rStyle w:val="Pogrubienie"/>
          <w:b w:val="0"/>
          <w:sz w:val="20"/>
          <w:szCs w:val="20"/>
        </w:rPr>
        <w:t xml:space="preserve"> narusza przepisy ogólnego rozporządzenia o ochronie danych osobowych z dnia 27 kwietnia 2016r. </w:t>
      </w:r>
    </w:p>
    <w:p w14:paraId="6D1B6F12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 xml:space="preserve">9. Podanie przez Panią/Pana danych osobowych wymienionych w pkt. 3a jest wymogiem ustawowym. Jest Pani/Pan zobowiązana(y) do ich podania a konsekwencją niepodania danych osobowych będzie </w:t>
      </w:r>
      <w:r>
        <w:rPr>
          <w:rStyle w:val="Pogrubienie"/>
          <w:b w:val="0"/>
          <w:sz w:val="20"/>
          <w:szCs w:val="20"/>
        </w:rPr>
        <w:t>nieprzyjęcie dziecka do przedszkola.</w:t>
      </w:r>
    </w:p>
    <w:p w14:paraId="50810704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>10. Przekazane przez Panią/Pana dane nie będą przetwarzane w sposób zautomatyzowany w tym również w formie profilowania.</w:t>
      </w:r>
      <w:r w:rsidRPr="00661F95">
        <w:rPr>
          <w:rStyle w:val="apple-converted-space"/>
          <w:sz w:val="20"/>
          <w:szCs w:val="20"/>
        </w:rPr>
        <w:t> </w:t>
      </w:r>
    </w:p>
    <w:p w14:paraId="00F6F980" w14:textId="77777777" w:rsidR="008F287A" w:rsidRPr="00661F95" w:rsidRDefault="008F287A" w:rsidP="008F287A">
      <w:pPr>
        <w:pStyle w:val="NormalnyWeb"/>
        <w:spacing w:before="0" w:beforeAutospacing="0" w:after="0" w:afterAutospacing="0"/>
        <w:jc w:val="both"/>
        <w:rPr>
          <w:color w:val="5F5F5F"/>
          <w:sz w:val="19"/>
          <w:szCs w:val="19"/>
        </w:rPr>
      </w:pPr>
      <w:r w:rsidRPr="00661F95">
        <w:rPr>
          <w:rStyle w:val="Pogrubienie"/>
          <w:b w:val="0"/>
          <w:sz w:val="20"/>
          <w:szCs w:val="20"/>
        </w:rPr>
        <w:t>11. Treść powyższej klauzuli informacyjnej będzie dostępna wraz z aktualnym kontaktem do Inspektora Ochrony Danych i Administratora Ochrony Danych na stronie Biulet</w:t>
      </w:r>
      <w:r>
        <w:rPr>
          <w:rStyle w:val="Pogrubienie"/>
          <w:b w:val="0"/>
          <w:sz w:val="20"/>
          <w:szCs w:val="20"/>
        </w:rPr>
        <w:t>ynu Informacji Publicznej Przedszkola</w:t>
      </w:r>
      <w:r w:rsidRPr="00661F95">
        <w:rPr>
          <w:rStyle w:val="Pogrubienie"/>
          <w:b w:val="0"/>
          <w:sz w:val="20"/>
          <w:szCs w:val="20"/>
        </w:rPr>
        <w:t>.</w:t>
      </w:r>
    </w:p>
    <w:p w14:paraId="1DCE5D32" w14:textId="77777777" w:rsidR="008F287A" w:rsidRPr="00661F95" w:rsidRDefault="008F287A" w:rsidP="008F287A">
      <w:pPr>
        <w:rPr>
          <w:rFonts w:ascii="Times New Roman" w:hAnsi="Times New Roman" w:cs="Times New Roman"/>
        </w:rPr>
      </w:pPr>
    </w:p>
    <w:p w14:paraId="60AD0CBF" w14:textId="13652515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4C46CF" w14:textId="4B45452C" w:rsidR="008F287A" w:rsidRDefault="008F287A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7B77E2" w14:textId="77777777" w:rsidR="008F287A" w:rsidRDefault="008F287A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CED9F2" w14:textId="77777777"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3F8BFB98" w14:textId="77777777"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14:paraId="783FD886" w14:textId="77777777"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44627282" w14:textId="77777777" w:rsidR="008F35CA" w:rsidRPr="00B20C14" w:rsidRDefault="004E5994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0FCFB960" w14:textId="77777777" w:rsidR="008F35CA" w:rsidRPr="00B20C14" w:rsidRDefault="004E5994" w:rsidP="007A0C5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2F074AAE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45C8AE88" w14:textId="77777777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EDC6F86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9AF3289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13276DB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8F35CA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2557" w14:textId="77777777" w:rsidR="00DF2417" w:rsidRDefault="00DF2417" w:rsidP="008F35CA">
      <w:r>
        <w:separator/>
      </w:r>
    </w:p>
  </w:endnote>
  <w:endnote w:type="continuationSeparator" w:id="0">
    <w:p w14:paraId="3087C544" w14:textId="77777777" w:rsidR="00DF2417" w:rsidRDefault="00DF2417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8AC60" w14:textId="77777777" w:rsidR="00FC6948" w:rsidRDefault="00AA6E49">
    <w:pPr>
      <w:pStyle w:val="Stopka"/>
      <w:jc w:val="center"/>
    </w:pPr>
    <w:r>
      <w:rPr>
        <w:noProof/>
      </w:rPr>
      <w:t>1</w:t>
    </w:r>
  </w:p>
  <w:p w14:paraId="7B099C63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776DD" w14:textId="77777777" w:rsidR="00DF2417" w:rsidRDefault="00DF2417" w:rsidP="008F35CA">
      <w:r>
        <w:separator/>
      </w:r>
    </w:p>
  </w:footnote>
  <w:footnote w:type="continuationSeparator" w:id="0">
    <w:p w14:paraId="3B96489E" w14:textId="77777777" w:rsidR="00DF2417" w:rsidRDefault="00DF2417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818A9"/>
    <w:rsid w:val="00086BD3"/>
    <w:rsid w:val="001140BD"/>
    <w:rsid w:val="001519AB"/>
    <w:rsid w:val="001547FC"/>
    <w:rsid w:val="00155FF2"/>
    <w:rsid w:val="001F17D4"/>
    <w:rsid w:val="00200533"/>
    <w:rsid w:val="002A22C7"/>
    <w:rsid w:val="002D6205"/>
    <w:rsid w:val="003953B6"/>
    <w:rsid w:val="003B6FFB"/>
    <w:rsid w:val="0042691A"/>
    <w:rsid w:val="00457BD8"/>
    <w:rsid w:val="004D6B09"/>
    <w:rsid w:val="004E5994"/>
    <w:rsid w:val="004F7FEF"/>
    <w:rsid w:val="00516E68"/>
    <w:rsid w:val="005318ED"/>
    <w:rsid w:val="00572998"/>
    <w:rsid w:val="00575F5E"/>
    <w:rsid w:val="00584EE6"/>
    <w:rsid w:val="00597A17"/>
    <w:rsid w:val="00680660"/>
    <w:rsid w:val="00696C03"/>
    <w:rsid w:val="007123D7"/>
    <w:rsid w:val="0071533B"/>
    <w:rsid w:val="00720097"/>
    <w:rsid w:val="00725662"/>
    <w:rsid w:val="007A0C5B"/>
    <w:rsid w:val="007A312A"/>
    <w:rsid w:val="007D44CD"/>
    <w:rsid w:val="00813A81"/>
    <w:rsid w:val="00820DE4"/>
    <w:rsid w:val="00834A70"/>
    <w:rsid w:val="008F287A"/>
    <w:rsid w:val="008F35CA"/>
    <w:rsid w:val="0093110F"/>
    <w:rsid w:val="00A51B48"/>
    <w:rsid w:val="00A569AA"/>
    <w:rsid w:val="00AA6E49"/>
    <w:rsid w:val="00AB05B3"/>
    <w:rsid w:val="00AB0801"/>
    <w:rsid w:val="00AD0791"/>
    <w:rsid w:val="00AF24A0"/>
    <w:rsid w:val="00B204FF"/>
    <w:rsid w:val="00B20C14"/>
    <w:rsid w:val="00B22AE7"/>
    <w:rsid w:val="00B41754"/>
    <w:rsid w:val="00B90CB1"/>
    <w:rsid w:val="00BA385D"/>
    <w:rsid w:val="00BE3598"/>
    <w:rsid w:val="00C36C2A"/>
    <w:rsid w:val="00C57F09"/>
    <w:rsid w:val="00CA1106"/>
    <w:rsid w:val="00D05B99"/>
    <w:rsid w:val="00DA505B"/>
    <w:rsid w:val="00DF2417"/>
    <w:rsid w:val="00E2438E"/>
    <w:rsid w:val="00E50EE5"/>
    <w:rsid w:val="00E7004D"/>
    <w:rsid w:val="00EA3AA1"/>
    <w:rsid w:val="00EA70C9"/>
    <w:rsid w:val="00EC7960"/>
    <w:rsid w:val="00EF25EF"/>
    <w:rsid w:val="00EF6898"/>
    <w:rsid w:val="00F07FDF"/>
    <w:rsid w:val="00F608BE"/>
    <w:rsid w:val="00FA4CF1"/>
    <w:rsid w:val="00FC6948"/>
    <w:rsid w:val="00FD6108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BB9F"/>
  <w15:docId w15:val="{F47A3508-6C30-4577-9B2D-B2C95B5E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87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locked/>
    <w:rsid w:val="008F287A"/>
    <w:rPr>
      <w:b/>
      <w:bCs/>
    </w:rPr>
  </w:style>
  <w:style w:type="character" w:customStyle="1" w:styleId="apple-converted-space">
    <w:name w:val="apple-converted-space"/>
    <w:basedOn w:val="Domylnaczcionkaakapitu"/>
    <w:rsid w:val="008F287A"/>
  </w:style>
  <w:style w:type="character" w:styleId="Hipercze">
    <w:name w:val="Hyperlink"/>
    <w:basedOn w:val="Domylnaczcionkaakapitu"/>
    <w:uiPriority w:val="99"/>
    <w:semiHidden/>
    <w:unhideWhenUsed/>
    <w:rsid w:val="008F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Dorota Kulik</cp:lastModifiedBy>
  <cp:revision>2</cp:revision>
  <cp:lastPrinted>2019-06-17T07:47:00Z</cp:lastPrinted>
  <dcterms:created xsi:type="dcterms:W3CDTF">2020-08-28T19:46:00Z</dcterms:created>
  <dcterms:modified xsi:type="dcterms:W3CDTF">2020-08-28T19:46:00Z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